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550EC" w:rsidR="004E3635" w:rsidP="004E3635" w:rsidRDefault="004E3635" w14:paraId="6DE56646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4E3635" w:rsidR="004E3635" w:rsidP="004E3635" w:rsidRDefault="004E3635" w14:paraId="14918D0F" w14:textId="7777777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2550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51C7B" wp14:editId="551B906C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Pr="004E3635" w:rsidR="004E3635" w:rsidP="004E3635" w:rsidRDefault="004E3635" w14:paraId="2181DC0C" w14:textId="1DCD970F">
                            <w:pPr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</w:pPr>
                            <w:r w:rsidRPr="004E3635"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  <w:t xml:space="preserve">Coloque el logo de su </w:t>
                            </w:r>
                            <w:r w:rsidR="0099268A"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  <w:t>Decanato/</w:t>
                            </w:r>
                            <w:r w:rsidR="00E964BE"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  <w:t xml:space="preserve">oficina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6510A6F">
              <v:rect id="Rectángulo 1" style="position:absolute;left:0;text-align:left;margin-left:127.3pt;margin-top:8.85pt;width:178.5pt;height:42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w14:anchorId="49351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">
                <v:textbox>
                  <w:txbxContent>
                    <w:p w:rsidRPr="004E3635" w:rsidR="004E3635" w:rsidP="004E3635" w:rsidRDefault="004E3635" w14:paraId="158D8B4A" w14:textId="1DCD970F">
                      <w:pPr>
                        <w:rPr>
                          <w:rFonts w:ascii="Aptos" w:hAnsi="Aptos"/>
                          <w:color w:val="000000"/>
                          <w:lang w:val="es-ES"/>
                        </w:rPr>
                      </w:pPr>
                      <w:r w:rsidRPr="004E3635">
                        <w:rPr>
                          <w:rFonts w:ascii="Aptos" w:hAnsi="Aptos"/>
                          <w:color w:val="000000"/>
                          <w:lang w:val="es-ES"/>
                        </w:rPr>
                        <w:t xml:space="preserve">Coloque el logo de su </w:t>
                      </w:r>
                      <w:r w:rsidR="0099268A">
                        <w:rPr>
                          <w:rFonts w:ascii="Aptos" w:hAnsi="Aptos"/>
                          <w:color w:val="000000"/>
                          <w:lang w:val="es-ES"/>
                        </w:rPr>
                        <w:t>Decanato/</w:t>
                      </w:r>
                      <w:r w:rsidR="00E964BE">
                        <w:rPr>
                          <w:rFonts w:ascii="Aptos" w:hAnsi="Aptos"/>
                          <w:color w:val="000000"/>
                          <w:lang w:val="es-ES"/>
                        </w:rPr>
                        <w:t xml:space="preserve">oficina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50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D9015BC" wp14:editId="0B9E91B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635">
        <w:rPr>
          <w:rFonts w:ascii="Times New Roman" w:hAnsi="Times New Roman" w:cs="Times New Roman"/>
          <w:lang w:val="es-ES"/>
        </w:rPr>
        <w:t>División de Investigación Institucional y Avalúo</w:t>
      </w:r>
    </w:p>
    <w:p w:rsidRPr="004E3635" w:rsidR="004E3635" w:rsidP="004E3635" w:rsidRDefault="004E3635" w14:paraId="2EDD3538" w14:textId="7777777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4E3635">
        <w:rPr>
          <w:rFonts w:ascii="Times New Roman" w:hAnsi="Times New Roman" w:cs="Times New Roman"/>
          <w:lang w:val="es-ES"/>
        </w:rPr>
        <w:t>Decanato de Asuntos Académicos</w:t>
      </w:r>
    </w:p>
    <w:p w:rsidRPr="004E3635" w:rsidR="004E3635" w:rsidP="004E3635" w:rsidRDefault="004E3635" w14:paraId="774F64BB" w14:textId="7777777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4E3635">
        <w:rPr>
          <w:rFonts w:ascii="Times New Roman" w:hAnsi="Times New Roman" w:cs="Times New Roman"/>
          <w:lang w:val="es-ES"/>
        </w:rPr>
        <w:t>Recinto de Río Piedras</w:t>
      </w:r>
    </w:p>
    <w:p w:rsidRPr="004E3635" w:rsidR="004E3635" w:rsidP="004E3635" w:rsidRDefault="004E3635" w14:paraId="3BD84D66" w14:textId="7777777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4E3635">
        <w:rPr>
          <w:rFonts w:ascii="Times New Roman" w:hAnsi="Times New Roman" w:cs="Times New Roman"/>
          <w:lang w:val="es-ES"/>
        </w:rPr>
        <w:t>Universidad de Puerto Rico</w:t>
      </w:r>
    </w:p>
    <w:p w:rsidR="00E964BE" w:rsidP="00E964BE" w:rsidRDefault="004E3635" w14:paraId="29E32A9C" w14:textId="2758A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s-ES"/>
        </w:rPr>
      </w:pPr>
      <w:r w:rsidRPr="004E3635">
        <w:rPr>
          <w:rFonts w:ascii="Times New Roman" w:hAnsi="Times New Roman" w:cs="Times New Roman"/>
          <w:b/>
          <w:bCs/>
          <w:sz w:val="44"/>
          <w:szCs w:val="44"/>
          <w:lang w:val="es-ES"/>
        </w:rPr>
        <w:t>Informe de logros</w:t>
      </w:r>
      <w:r w:rsidR="003A3B57">
        <w:rPr>
          <w:rFonts w:ascii="Times New Roman" w:hAnsi="Times New Roman" w:cs="Times New Roman"/>
          <w:b/>
          <w:bCs/>
          <w:sz w:val="44"/>
          <w:szCs w:val="44"/>
          <w:lang w:val="es-ES"/>
        </w:rPr>
        <w:t xml:space="preserve"> para</w:t>
      </w:r>
      <w:r w:rsidR="00E964BE">
        <w:rPr>
          <w:rFonts w:ascii="Times New Roman" w:hAnsi="Times New Roman" w:cs="Times New Roman"/>
          <w:b/>
          <w:bCs/>
          <w:sz w:val="44"/>
          <w:szCs w:val="44"/>
          <w:lang w:val="es-ES"/>
        </w:rPr>
        <w:t xml:space="preserve"> </w:t>
      </w:r>
      <w:r w:rsidRPr="0099268A" w:rsidR="0099268A">
        <w:rPr>
          <w:rFonts w:ascii="Times New Roman" w:hAnsi="Times New Roman" w:cs="Times New Roman"/>
          <w:b/>
          <w:bCs/>
          <w:sz w:val="44"/>
          <w:szCs w:val="44"/>
          <w:lang w:val="es-ES"/>
        </w:rPr>
        <w:t>Decanato de Administración</w:t>
      </w:r>
      <w:r w:rsidRPr="00E964BE" w:rsidR="00E964BE">
        <w:rPr>
          <w:rFonts w:ascii="Times New Roman" w:hAnsi="Times New Roman" w:cs="Times New Roman"/>
          <w:b/>
          <w:bCs/>
          <w:sz w:val="44"/>
          <w:szCs w:val="44"/>
          <w:lang w:val="es-ES"/>
        </w:rPr>
        <w:tab/>
      </w:r>
    </w:p>
    <w:p w:rsidRPr="00E964BE" w:rsidR="004E3635" w:rsidP="00E964BE" w:rsidRDefault="004E3635" w14:paraId="419CB7D0" w14:textId="48C4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s-ES"/>
        </w:rPr>
      </w:pPr>
      <w:r w:rsidRPr="00819DF9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lang w:val="es-ES"/>
        </w:rPr>
        <w:t>1 de julio de 2025 hasta el 30 de junio de 2026</w:t>
      </w:r>
    </w:p>
    <w:p w:rsidRPr="007832ED" w:rsidR="5CEC7B8B" w:rsidP="00819DF9" w:rsidRDefault="5CEC7B8B" w14:paraId="7B32C18B" w14:textId="268715F2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b/>
          <w:bCs/>
          <w:sz w:val="24"/>
          <w:szCs w:val="24"/>
          <w:lang w:val="es"/>
        </w:rPr>
        <w:t xml:space="preserve">Decanato /Oficina </w:t>
      </w:r>
      <w:r w:rsidRPr="00819DF9">
        <w:rPr>
          <w:rFonts w:ascii="Arial" w:hAnsi="Arial" w:eastAsia="Arial" w:cs="Arial"/>
          <w:sz w:val="24"/>
          <w:szCs w:val="24"/>
          <w:lang w:val="es"/>
        </w:rPr>
        <w:t>____________________</w:t>
      </w:r>
    </w:p>
    <w:p w:rsidRPr="007832ED" w:rsidR="5CEC7B8B" w:rsidP="00819DF9" w:rsidRDefault="5CEC7B8B" w14:paraId="32AB1E77" w14:textId="1F3FF8C1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s"/>
        </w:rPr>
        <w:t>Instrucciones</w:t>
      </w:r>
      <w:r w:rsidRPr="00819DF9">
        <w:rPr>
          <w:rFonts w:ascii="Arial" w:hAnsi="Arial" w:eastAsia="Arial" w:cs="Arial"/>
          <w:b/>
          <w:bCs/>
          <w:color w:val="EE0000"/>
          <w:sz w:val="24"/>
          <w:szCs w:val="24"/>
          <w:lang w:val="es"/>
        </w:rPr>
        <w:t>: [Cuando complete el Informe, por favor, borre estas instrucciones y suba la Tabla de contenido a esta página]</w:t>
      </w:r>
    </w:p>
    <w:p w:rsidRPr="007832ED" w:rsidR="5CEC7B8B" w:rsidP="00819DF9" w:rsidRDefault="5CEC7B8B" w14:paraId="18A78255" w14:textId="7CE42794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Si algún indicador no le aplica para este año académico, puede colocar las palabras </w:t>
      </w:r>
      <w:r w:rsidRPr="00819DF9">
        <w:rPr>
          <w:rFonts w:ascii="Arial" w:hAnsi="Arial" w:eastAsia="Arial" w:cs="Arial"/>
          <w:b/>
          <w:bCs/>
          <w:i/>
          <w:iCs/>
          <w:color w:val="000000" w:themeColor="text1"/>
          <w:sz w:val="24"/>
          <w:szCs w:val="24"/>
          <w:lang w:val="es"/>
        </w:rPr>
        <w:t>NO ME APLICA PARA ESTE AÑO ACADÉMICO</w:t>
      </w:r>
      <w:r w:rsidRPr="00819DF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s"/>
        </w:rPr>
        <w:t>. Si ese indicador NO le corresponde a su decanato u oficina en ningún año del Plan Estratégico 2024-2029, puede eliminarlo.</w:t>
      </w:r>
    </w:p>
    <w:p w:rsidRPr="007832ED" w:rsidR="5CEC7B8B" w:rsidP="00819DF9" w:rsidRDefault="5CEC7B8B" w14:paraId="07E767B5" w14:textId="632AAF06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>Un</w:t>
      </w:r>
      <w:r w:rsidRPr="00819DF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s"/>
        </w:rPr>
        <w:t xml:space="preserve"> logro solo debe evidenciarse en una de las secciones</w:t>
      </w: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, </w:t>
      </w:r>
      <w:r w:rsidRPr="00819DF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s"/>
        </w:rPr>
        <w:t>en la que sea más emblemática.</w:t>
      </w:r>
    </w:p>
    <w:p w:rsidRPr="007832ED" w:rsidR="5CEC7B8B" w:rsidP="00819DF9" w:rsidRDefault="5CEC7B8B" w14:paraId="005036B1" w14:textId="33B41BF2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 Esta plantilla tiene TODOS los indicadores que tiene el Plan Estratégico del Recinto de Río Piedras 2024-2029 que corresponden a las Facultades y Escuelas. Es importante que pueda acceder a su Plan Anual 2025-2026 para añadir las cantidades y descripciones de los logros, con respectos a los proyectos y objetivos que se habían propuesto. Si algún indicador no había sido considerado en su plan anual 2025-2026, pero realizó actividades que permitan evidenciar ese logro, puede añadir los detalles.</w:t>
      </w:r>
    </w:p>
    <w:p w:rsidRPr="007832ED" w:rsidR="5CEC7B8B" w:rsidP="00819DF9" w:rsidRDefault="5CEC7B8B" w14:paraId="74216069" w14:textId="297FF491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Si al completar cada tabla, entiende que es importante resaltar logros adicionales que no se vinculan con los lineamientos estratégicos establecidos, tendrá la oportunidad </w:t>
      </w:r>
      <w:r w:rsidRPr="00819DF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s"/>
        </w:rPr>
        <w:t>de añadir cinco de ellos</w:t>
      </w: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 en la tabla adicional que encontrará al final de cada sección. </w:t>
      </w:r>
    </w:p>
    <w:p w:rsidRPr="007832ED" w:rsidR="5CEC7B8B" w:rsidP="00819DF9" w:rsidRDefault="5CEC7B8B" w14:paraId="5EFDBE40" w14:textId="38E22424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Para preguntas, escribir a </w:t>
      </w:r>
      <w:hyperlink r:id="rId12">
        <w:r w:rsidRPr="00819DF9">
          <w:rPr>
            <w:rStyle w:val="Hyperlink"/>
            <w:rFonts w:ascii="Arial" w:hAnsi="Arial" w:eastAsia="Arial" w:cs="Arial"/>
            <w:color w:val="0563C1"/>
            <w:sz w:val="24"/>
            <w:szCs w:val="24"/>
            <w:lang w:val="es"/>
          </w:rPr>
          <w:t>sarah.rosario@upr.edu</w:t>
        </w:r>
      </w:hyperlink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 o llamar a la extensión 85084.</w:t>
      </w:r>
    </w:p>
    <w:p w:rsidRPr="007832ED" w:rsidR="5CEC7B8B" w:rsidP="00819DF9" w:rsidRDefault="5CEC7B8B" w14:paraId="4D8BC477" w14:textId="338416A4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 xml:space="preserve"> </w:t>
      </w:r>
    </w:p>
    <w:p w:rsidRPr="007832ED" w:rsidR="5CEC7B8B" w:rsidP="00819DF9" w:rsidRDefault="5CEC7B8B" w14:paraId="4F02DB4E" w14:textId="32351DA4">
      <w:pPr>
        <w:spacing w:line="257" w:lineRule="auto"/>
        <w:rPr>
          <w:lang w:val="es-ES"/>
        </w:rPr>
      </w:pPr>
      <w:r w:rsidRPr="00819DF9">
        <w:rPr>
          <w:rFonts w:ascii="Arial" w:hAnsi="Arial" w:eastAsia="Arial" w:cs="Arial"/>
          <w:color w:val="000000" w:themeColor="text1"/>
          <w:sz w:val="24"/>
          <w:szCs w:val="24"/>
          <w:lang w:val="es"/>
        </w:rPr>
        <w:t>Gracias por la colaboración con esta encomienda.</w:t>
      </w:r>
    </w:p>
    <w:p w:rsidR="00819DF9" w:rsidP="00819DF9" w:rsidRDefault="00819DF9" w14:paraId="555FFBFB" w14:textId="094BDCDC">
      <w:pPr>
        <w:rPr>
          <w:rFonts w:ascii="Times New Roman" w:hAnsi="Times New Roman" w:eastAsia="Aptos" w:cs="Times New Roman"/>
          <w:lang w:val="es-ES"/>
        </w:rPr>
      </w:pPr>
    </w:p>
    <w:p w:rsidRPr="004E3635" w:rsidR="00F16DCD" w:rsidP="004E3635" w:rsidRDefault="004E3635" w14:paraId="3EAC871B" w14:textId="5558258E">
      <w:pPr>
        <w:rPr>
          <w:rFonts w:ascii="Times New Roman" w:hAnsi="Times New Roman" w:eastAsia="Aptos" w:cs="Times New Roman"/>
          <w:lang w:val="es-ES"/>
        </w:rPr>
      </w:pPr>
      <w:r w:rsidRPr="004E3635">
        <w:rPr>
          <w:rFonts w:ascii="Times New Roman" w:hAnsi="Times New Roman" w:eastAsia="Aptos" w:cs="Times New Roman"/>
          <w:lang w:val="es-ES"/>
        </w:rPr>
        <w:br w:type="page"/>
      </w:r>
      <w:bookmarkStart w:name="_Hlk29037551" w:id="0"/>
    </w:p>
    <w:p w:rsidRPr="00504414" w:rsidR="00F16DCD" w:rsidP="009A1E53" w:rsidRDefault="00F16DCD" w14:paraId="3D824358" w14:textId="77777777">
      <w:pPr>
        <w:jc w:val="both"/>
        <w:rPr>
          <w:rFonts w:ascii="Arial" w:hAnsi="Arial" w:cs="Arial"/>
          <w:lang w:val="es-PR"/>
        </w:rPr>
      </w:pPr>
    </w:p>
    <w:bookmarkEnd w:displacedByCustomXml="next" w:id="0"/>
    <w:sdt>
      <w:sdtPr>
        <w:id w:val="1079024290"/>
        <w:docPartObj>
          <w:docPartGallery w:val="Table of Contents"/>
          <w:docPartUnique/>
        </w:docPartObj>
        <w:rPr>
          <w:rFonts w:ascii="Calibri" w:hAnsi="Calibri" w:eastAsia="ＭＳ 明朝" w:cs="Arial" w:asciiTheme="minorAscii" w:hAnsiTheme="minorAscii" w:eastAsiaTheme="minorEastAsia"/>
          <w:b w:val="0"/>
          <w:bCs w:val="0"/>
          <w:caps w:val="0"/>
          <w:smallCaps w:val="0"/>
          <w:spacing w:val="0"/>
          <w:sz w:val="22"/>
          <w:szCs w:val="22"/>
        </w:rPr>
      </w:sdtPr>
      <w:sdtEndPr>
        <w:rPr>
          <w:rFonts w:ascii="Calibri" w:hAnsi="Calibri" w:eastAsia="ＭＳ 明朝" w:cs="Arial" w:asciiTheme="minorAscii" w:hAnsiTheme="minorAscii" w:eastAsiaTheme="minorEastAsia"/>
          <w:b w:val="0"/>
          <w:bCs w:val="0"/>
          <w:caps w:val="0"/>
          <w:smallCaps w:val="0"/>
          <w:noProof/>
          <w:sz w:val="22"/>
          <w:szCs w:val="22"/>
        </w:rPr>
      </w:sdtEndPr>
      <w:sdtContent>
        <w:p w:rsidRPr="007832ED" w:rsidR="00245B1F" w:rsidP="007832ED" w:rsidRDefault="007832ED" w14:paraId="0B408D59" w14:textId="0943519B">
          <w:pPr>
            <w:pStyle w:val="TOCHeading"/>
            <w:jc w:val="center"/>
            <w:rPr>
              <w:rFonts w:cs="Arial"/>
              <w:bCs/>
              <w:sz w:val="28"/>
              <w:szCs w:val="28"/>
            </w:rPr>
          </w:pPr>
          <w:r w:rsidRPr="007832ED">
            <w:rPr>
              <w:rFonts w:cs="Arial" w:eastAsiaTheme="minorEastAsia"/>
              <w:bCs/>
              <w:caps w:val="0"/>
              <w:spacing w:val="0"/>
              <w:sz w:val="28"/>
              <w:szCs w:val="28"/>
            </w:rPr>
            <w:t xml:space="preserve">TABLA DE </w:t>
          </w:r>
          <w:r w:rsidRPr="007832ED" w:rsidR="00245B1F">
            <w:rPr>
              <w:rFonts w:cs="Arial"/>
              <w:bCs/>
              <w:sz w:val="28"/>
              <w:szCs w:val="28"/>
            </w:rPr>
            <w:t>ContenIDO</w:t>
          </w:r>
        </w:p>
        <w:p w:rsidR="007F6B36" w:rsidRDefault="00245B1F" w14:paraId="406E32A1" w14:textId="2191A717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r w:rsidRPr="00504414">
            <w:rPr>
              <w:rFonts w:ascii="Arial" w:hAnsi="Arial" w:cs="Arial"/>
            </w:rPr>
            <w:fldChar w:fldCharType="begin"/>
          </w:r>
          <w:r w:rsidRPr="00504414">
            <w:rPr>
              <w:rFonts w:ascii="Arial" w:hAnsi="Arial" w:cs="Arial"/>
            </w:rPr>
            <w:instrText xml:space="preserve"> TOC \o "1-3" \h \z \u </w:instrText>
          </w:r>
          <w:r w:rsidRPr="00504414">
            <w:rPr>
              <w:rFonts w:ascii="Arial" w:hAnsi="Arial" w:cs="Arial"/>
            </w:rPr>
            <w:fldChar w:fldCharType="separate"/>
          </w:r>
          <w:hyperlink w:history="1" w:anchor="_Toc220574618">
            <w:r w:rsidRPr="005A6B8F" w:rsidR="007F6B36">
              <w:rPr>
                <w:rStyle w:val="Hyperlink"/>
                <w:noProof/>
                <w:shd w:val="clear" w:color="auto" w:fill="FF7C80"/>
                <w:lang w:val="es-PR"/>
              </w:rPr>
              <w:t>Nuestros cinco logros más emblemáticos</w:t>
            </w:r>
            <w:r w:rsidR="007F6B36">
              <w:rPr>
                <w:noProof/>
                <w:webHidden/>
              </w:rPr>
              <w:tab/>
            </w:r>
            <w:r w:rsidR="007F6B36">
              <w:rPr>
                <w:noProof/>
                <w:webHidden/>
              </w:rPr>
              <w:fldChar w:fldCharType="begin"/>
            </w:r>
            <w:r w:rsidR="007F6B36">
              <w:rPr>
                <w:noProof/>
                <w:webHidden/>
              </w:rPr>
              <w:instrText xml:space="preserve"> PAGEREF _Toc220574618 \h </w:instrText>
            </w:r>
            <w:r w:rsidR="007F6B36">
              <w:rPr>
                <w:noProof/>
                <w:webHidden/>
              </w:rPr>
            </w:r>
            <w:r w:rsidR="007F6B36">
              <w:rPr>
                <w:noProof/>
                <w:webHidden/>
              </w:rPr>
              <w:fldChar w:fldCharType="separate"/>
            </w:r>
            <w:r w:rsidR="007F6B36">
              <w:rPr>
                <w:noProof/>
                <w:webHidden/>
              </w:rPr>
              <w:t>3</w:t>
            </w:r>
            <w:r w:rsidR="007F6B36">
              <w:rPr>
                <w:noProof/>
                <w:webHidden/>
              </w:rPr>
              <w:fldChar w:fldCharType="end"/>
            </w:r>
          </w:hyperlink>
        </w:p>
        <w:p w:rsidR="007F6B36" w:rsidRDefault="007F6B36" w14:paraId="5E990F7F" w14:textId="56F7D5F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history="1" w:anchor="_Toc220574619">
            <w:r w:rsidRPr="005A6B8F">
              <w:rPr>
                <w:rStyle w:val="Hyperlink"/>
                <w:bCs/>
                <w:noProof/>
                <w:lang w:val="es-ES"/>
              </w:rPr>
              <w:t>Agradecimientos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_Toc220574619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B36" w:rsidRDefault="007F6B36" w14:paraId="30F46024" w14:textId="4E7B230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history="1" w:anchor="_Toc220574620"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ASUNTO ESTRATÉGICO A –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F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ortalecimiento y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p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royección de la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i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nvestigación y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a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ctividad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a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cadémica a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n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ivel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l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ocal,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r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egional e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i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>nternacional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_Toc220574620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B36" w:rsidRDefault="007F6B36" w14:paraId="2A191939" w14:textId="5EB4FCE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history="1" w:anchor="_Toc220574621">
            <w:r w:rsidRPr="005A6B8F">
              <w:rPr>
                <w:rStyle w:val="Hyperlink"/>
                <w:rFonts w:cs="Arial"/>
                <w:bCs/>
                <w:noProof/>
                <w:lang w:val="es-PR"/>
              </w:rPr>
              <w:t xml:space="preserve">ASUNTO ESTRATÉGICO B – Transformación educativa, operacional y de </w:t>
            </w:r>
            <w:r w:rsidR="007832ED">
              <w:rPr>
                <w:rStyle w:val="Hyperlink"/>
                <w:rFonts w:cs="Arial"/>
                <w:bCs/>
                <w:noProof/>
                <w:lang w:val="es-PR"/>
              </w:rPr>
              <w:t>la I</w:t>
            </w:r>
            <w:r w:rsidRPr="005A6B8F">
              <w:rPr>
                <w:rStyle w:val="Hyperlink"/>
                <w:rFonts w:cs="Arial"/>
                <w:bCs/>
                <w:noProof/>
                <w:lang w:val="es-PR"/>
              </w:rPr>
              <w:t>nfraestructura esencial para la calidad formativa y bienestar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B36" w:rsidRDefault="007F6B36" w14:paraId="1FE978E0" w14:textId="480D88F0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history="1" w:anchor="_Toc220574622">
            <w:r w:rsidRPr="005A6B8F">
              <w:rPr>
                <w:rStyle w:val="Hyperlink"/>
                <w:rFonts w:cs="Arial"/>
                <w:bCs/>
                <w:noProof/>
                <w:lang w:val="es-PR"/>
              </w:rPr>
              <w:t>ASUNTO ESTRATÉGICO C – Avance</w:t>
            </w:r>
            <w:r w:rsidRPr="005A6B8F" w:rsidR="007832ED">
              <w:rPr>
                <w:rStyle w:val="Hyperlink"/>
                <w:rFonts w:cs="Arial"/>
                <w:bCs/>
                <w:noProof/>
                <w:lang w:val="es-PR"/>
              </w:rPr>
              <w:t xml:space="preserve"> hacia </w:t>
            </w:r>
            <w:r w:rsidRPr="005A6B8F">
              <w:rPr>
                <w:rStyle w:val="Hyperlink"/>
                <w:rFonts w:cs="Arial"/>
                <w:bCs/>
                <w:noProof/>
                <w:lang w:val="es-PR"/>
              </w:rPr>
              <w:t>la sustentabilidad mediante el aprovechamiento de activos, la exigencia y obtención de multiplicidad de 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B36" w:rsidRDefault="007F6B36" w14:paraId="5ACEE2B2" w14:textId="4175F6E9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history="1" w:anchor="_Toc220574623">
            <w:r w:rsidRPr="005A6B8F">
              <w:rPr>
                <w:rStyle w:val="Hyperlink"/>
                <w:rFonts w:cs="Arial"/>
                <w:bCs/>
                <w:noProof/>
                <w:lang w:val="es-PR"/>
              </w:rPr>
              <w:t>ASUNTO ESTRATÉGICO D – Servicio e integración con comunidades de Puerto Rico, en especial con las de Río Piedras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B36" w:rsidRDefault="007F6B36" w14:paraId="4DDB9EC7" w14:textId="15C8838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history="1" w:anchor="_Toc220574624">
            <w:r w:rsidRPr="005A6B8F">
              <w:rPr>
                <w:rStyle w:val="Hyperlink"/>
                <w:rFonts w:cs="Arial"/>
                <w:bCs/>
                <w:noProof/>
                <w:lang w:val="es-PR"/>
              </w:rPr>
              <w:t>ASUNTO ESTRATÉGICO E – Transversalidad de la diversidad, equidad e inclusión con justicia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504414" w:rsidR="00D62960" w:rsidP="00E3223B" w:rsidRDefault="00245B1F" w14:paraId="40D96306" w14:textId="7D672982">
          <w:pPr>
            <w:rPr>
              <w:rFonts w:ascii="Arial" w:hAnsi="Arial" w:cs="Arial"/>
              <w:b/>
              <w:bCs/>
              <w:noProof/>
            </w:rPr>
          </w:pPr>
          <w:r w:rsidRPr="00504414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4E3635" w:rsidRDefault="004E3635" w14:paraId="427EEBCA" w14:textId="77777777">
      <w:pPr>
        <w:rPr>
          <w:rFonts w:ascii="Arial" w:hAnsi="Arial" w:cs="Arial"/>
          <w:b/>
          <w:bCs/>
          <w:color w:val="4472C4" w:themeColor="accent1"/>
          <w:lang w:val="es-PR"/>
        </w:rPr>
      </w:pPr>
      <w:r>
        <w:rPr>
          <w:rFonts w:ascii="Arial" w:hAnsi="Arial" w:cs="Arial"/>
          <w:b/>
          <w:bCs/>
          <w:color w:val="4472C4" w:themeColor="accent1"/>
          <w:lang w:val="es-PR"/>
        </w:rPr>
        <w:br w:type="page"/>
      </w:r>
    </w:p>
    <w:p w:rsidR="004E3635" w:rsidP="004E3635" w:rsidRDefault="004E3635" w14:paraId="7848688A" w14:textId="7067F245">
      <w:pPr>
        <w:pStyle w:val="Heading1"/>
        <w:jc w:val="center"/>
        <w:rPr>
          <w:shd w:val="clear" w:color="auto" w:fill="FF7C80"/>
          <w:lang w:val="es-PR"/>
        </w:rPr>
      </w:pPr>
      <w:bookmarkStart w:name="_Toc220574618" w:id="1"/>
      <w:r w:rsidRPr="004E3635">
        <w:rPr>
          <w:shd w:val="clear" w:color="auto" w:fill="FF7C80"/>
          <w:lang w:val="es-PR"/>
        </w:rPr>
        <w:t>Nuestros logros más emblemáticos</w:t>
      </w:r>
      <w:bookmarkEnd w:id="1"/>
    </w:p>
    <w:p w:rsidRPr="00B91CA9" w:rsidR="00B91CA9" w:rsidP="00B91CA9" w:rsidRDefault="00B91CA9" w14:paraId="2876D5C5" w14:textId="24C6C63A">
      <w:pPr>
        <w:spacing w:line="279" w:lineRule="auto"/>
        <w:ind w:firstLine="708"/>
        <w:rPr>
          <w:rFonts w:ascii="Times New Roman" w:hAnsi="Times New Roman" w:eastAsia="Aptos" w:cs="Times New Roman"/>
          <w:sz w:val="24"/>
          <w:szCs w:val="24"/>
          <w:lang w:val="es-ES"/>
        </w:rPr>
      </w:pP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El Decanato</w:t>
      </w:r>
      <w:r w:rsidR="007832ED">
        <w:rPr>
          <w:rFonts w:ascii="Times New Roman" w:hAnsi="Times New Roman" w:eastAsia="Aptos" w:cs="Times New Roman"/>
          <w:sz w:val="24"/>
          <w:szCs w:val="24"/>
          <w:lang w:val="es-ES"/>
        </w:rPr>
        <w:t xml:space="preserve"> de Administración </w:t>
      </w: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 xml:space="preserve">y nuestras oficinas adscritas </w:t>
      </w:r>
      <w:r w:rsidRPr="007832ED">
        <w:rPr>
          <w:rFonts w:ascii="Times New Roman" w:hAnsi="Times New Roman" w:eastAsia="Aptos" w:cs="Times New Roman"/>
          <w:sz w:val="24"/>
          <w:szCs w:val="24"/>
          <w:highlight w:val="yellow"/>
          <w:lang w:val="es-ES"/>
        </w:rPr>
        <w:t>(mencionar oficinas)</w:t>
      </w: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 xml:space="preserve"> se caracterizan por_____________. En </w:t>
      </w:r>
      <w:r w:rsidRPr="00B91CA9" w:rsidR="007832ED">
        <w:rPr>
          <w:rFonts w:ascii="Times New Roman" w:hAnsi="Times New Roman" w:eastAsia="Aptos" w:cs="Times New Roman"/>
          <w:sz w:val="24"/>
          <w:szCs w:val="24"/>
          <w:lang w:val="es-ES"/>
        </w:rPr>
        <w:t xml:space="preserve">el </w:t>
      </w:r>
      <w:r w:rsidR="007832ED">
        <w:rPr>
          <w:rFonts w:ascii="Times New Roman" w:hAnsi="Times New Roman" w:eastAsia="Aptos" w:cs="Times New Roman"/>
          <w:sz w:val="24"/>
          <w:szCs w:val="24"/>
          <w:lang w:val="es-ES"/>
        </w:rPr>
        <w:t>año académico 2</w:t>
      </w: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025</w:t>
      </w:r>
      <w:r w:rsidR="007832ED">
        <w:rPr>
          <w:rFonts w:ascii="Times New Roman" w:hAnsi="Times New Roman" w:eastAsia="Aptos" w:cs="Times New Roman"/>
          <w:sz w:val="24"/>
          <w:szCs w:val="24"/>
          <w:lang w:val="es-ES"/>
        </w:rPr>
        <w:t>-2026</w:t>
      </w: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, nos hemos destacados logros emblemáticos:</w:t>
      </w:r>
    </w:p>
    <w:p w:rsidRPr="00B91CA9" w:rsidR="00B91CA9" w:rsidP="00B91CA9" w:rsidRDefault="00B91CA9" w14:paraId="71F3B6F6" w14:textId="77777777">
      <w:pPr>
        <w:spacing w:line="279" w:lineRule="auto"/>
        <w:ind w:firstLine="708"/>
        <w:rPr>
          <w:rFonts w:ascii="Times New Roman" w:hAnsi="Times New Roman" w:eastAsia="Aptos" w:cs="Times New Roman"/>
          <w:sz w:val="24"/>
          <w:szCs w:val="24"/>
          <w:lang w:val="es-ES"/>
        </w:rPr>
      </w:pP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En sentido general hemos apoyado en_____________ y tres logros como decanato son:</w:t>
      </w:r>
    </w:p>
    <w:p w:rsidRPr="00B91CA9" w:rsidR="00B91CA9" w:rsidP="00B91CA9" w:rsidRDefault="00B91CA9" w14:paraId="2DBEF7C0" w14:textId="77777777">
      <w:pPr>
        <w:spacing w:line="279" w:lineRule="auto"/>
        <w:rPr>
          <w:rFonts w:ascii="Times New Roman" w:hAnsi="Times New Roman" w:eastAsia="Aptos" w:cs="Times New Roman"/>
          <w:sz w:val="24"/>
          <w:szCs w:val="24"/>
          <w:lang w:val="es-ES"/>
        </w:rPr>
      </w:pP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1_______</w:t>
      </w:r>
    </w:p>
    <w:p w:rsidRPr="00B91CA9" w:rsidR="00B91CA9" w:rsidP="00B91CA9" w:rsidRDefault="00B91CA9" w14:paraId="1233484F" w14:textId="77777777">
      <w:pPr>
        <w:spacing w:line="279" w:lineRule="auto"/>
        <w:rPr>
          <w:rFonts w:ascii="Times New Roman" w:hAnsi="Times New Roman" w:eastAsia="Aptos" w:cs="Times New Roman"/>
          <w:sz w:val="24"/>
          <w:szCs w:val="24"/>
          <w:lang w:val="es-ES"/>
        </w:rPr>
      </w:pP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2________</w:t>
      </w:r>
    </w:p>
    <w:p w:rsidRPr="00B91CA9" w:rsidR="00B91CA9" w:rsidP="00B91CA9" w:rsidRDefault="00B91CA9" w14:paraId="5469C415" w14:textId="77777777">
      <w:pPr>
        <w:spacing w:line="279" w:lineRule="auto"/>
        <w:rPr>
          <w:rFonts w:ascii="Times New Roman" w:hAnsi="Times New Roman" w:eastAsia="Aptos" w:cs="Times New Roman"/>
          <w:sz w:val="24"/>
          <w:szCs w:val="24"/>
          <w:lang w:val="es-ES"/>
        </w:rPr>
      </w:pPr>
      <w:r w:rsidRPr="00B91CA9">
        <w:rPr>
          <w:rFonts w:ascii="Times New Roman" w:hAnsi="Times New Roman" w:eastAsia="Aptos" w:cs="Times New Roman"/>
          <w:sz w:val="24"/>
          <w:szCs w:val="24"/>
          <w:lang w:val="es-ES"/>
        </w:rPr>
        <w:t>3_________</w:t>
      </w:r>
    </w:p>
    <w:p w:rsidR="00B91CA9" w:rsidRDefault="00B91CA9" w14:paraId="393E8F53" w14:textId="77777777">
      <w:p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ab/>
      </w:r>
      <w:r>
        <w:rPr>
          <w:rFonts w:ascii="Arial" w:hAnsi="Arial" w:cs="Arial"/>
          <w:lang w:val="es-PR"/>
        </w:rPr>
        <w:t xml:space="preserve">De manera específica, cada oficina adscrita tiene logros emblemáticos que se mencionan a continuación: </w:t>
      </w:r>
    </w:p>
    <w:p w:rsidRPr="00B91CA9" w:rsidR="00B91CA9" w:rsidP="00B91CA9" w:rsidRDefault="00B91CA9" w14:paraId="5770F88F" w14:textId="77777777">
      <w:pPr>
        <w:rPr>
          <w:rFonts w:ascii="Arial" w:hAnsi="Arial" w:cs="Arial"/>
          <w:b/>
          <w:bCs/>
          <w:lang w:val="es-PR"/>
        </w:rPr>
      </w:pPr>
      <w:r w:rsidRPr="00B91CA9">
        <w:rPr>
          <w:rFonts w:ascii="Arial" w:hAnsi="Arial" w:cs="Arial"/>
          <w:b/>
          <w:bCs/>
          <w:lang w:val="es-PR"/>
        </w:rPr>
        <w:t>Oficina 1</w:t>
      </w:r>
    </w:p>
    <w:p w:rsidRPr="00B91CA9" w:rsidR="00B91CA9" w:rsidP="00B91CA9" w:rsidRDefault="00B91CA9" w14:paraId="23FC60D7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1.____________</w:t>
      </w:r>
    </w:p>
    <w:p w:rsidRPr="00B91CA9" w:rsidR="00B91CA9" w:rsidP="00B91CA9" w:rsidRDefault="00B91CA9" w14:paraId="241BD83F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2.____________</w:t>
      </w:r>
    </w:p>
    <w:p w:rsidRPr="00B91CA9" w:rsidR="00B91CA9" w:rsidP="00B91CA9" w:rsidRDefault="00B91CA9" w14:paraId="5B43AEF1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3.____________</w:t>
      </w:r>
    </w:p>
    <w:p w:rsidRPr="00B91CA9" w:rsidR="00B91CA9" w:rsidP="00B91CA9" w:rsidRDefault="00B91CA9" w14:paraId="4E9B4D62" w14:textId="77777777">
      <w:pPr>
        <w:rPr>
          <w:rFonts w:ascii="Arial" w:hAnsi="Arial" w:cs="Arial"/>
          <w:b/>
          <w:bCs/>
          <w:lang w:val="es-PR"/>
        </w:rPr>
      </w:pPr>
      <w:r w:rsidRPr="00B91CA9">
        <w:rPr>
          <w:rFonts w:ascii="Arial" w:hAnsi="Arial" w:cs="Arial"/>
          <w:b/>
          <w:bCs/>
          <w:lang w:val="es-PR"/>
        </w:rPr>
        <w:t>Oficina 2</w:t>
      </w:r>
    </w:p>
    <w:p w:rsidRPr="00B91CA9" w:rsidR="00B91CA9" w:rsidP="00B91CA9" w:rsidRDefault="00B91CA9" w14:paraId="36F48FC7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1.____________</w:t>
      </w:r>
    </w:p>
    <w:p w:rsidRPr="00B91CA9" w:rsidR="00B91CA9" w:rsidP="00B91CA9" w:rsidRDefault="00B91CA9" w14:paraId="5F3CA3B3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2.____________</w:t>
      </w:r>
    </w:p>
    <w:p w:rsidRPr="00B91CA9" w:rsidR="00B91CA9" w:rsidP="00B91CA9" w:rsidRDefault="00B91CA9" w14:paraId="34610523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3.____________</w:t>
      </w:r>
    </w:p>
    <w:p w:rsidRPr="00B91CA9" w:rsidR="00B91CA9" w:rsidP="00B91CA9" w:rsidRDefault="00B91CA9" w14:paraId="090ED3E7" w14:textId="77777777">
      <w:pPr>
        <w:rPr>
          <w:rFonts w:ascii="Arial" w:hAnsi="Arial" w:cs="Arial"/>
          <w:b/>
          <w:bCs/>
          <w:lang w:val="es-PR"/>
        </w:rPr>
      </w:pPr>
      <w:r w:rsidRPr="00B91CA9">
        <w:rPr>
          <w:rFonts w:ascii="Arial" w:hAnsi="Arial" w:cs="Arial"/>
          <w:b/>
          <w:bCs/>
          <w:lang w:val="es-PR"/>
        </w:rPr>
        <w:t>Oficina 3</w:t>
      </w:r>
    </w:p>
    <w:p w:rsidRPr="00B91CA9" w:rsidR="00B91CA9" w:rsidP="00B91CA9" w:rsidRDefault="00B91CA9" w14:paraId="18E403A3" w14:textId="77777777">
      <w:pPr>
        <w:rPr>
          <w:rFonts w:ascii="Arial" w:hAnsi="Arial" w:cs="Arial"/>
          <w:lang w:val="es-PR"/>
        </w:rPr>
      </w:pPr>
      <w:r w:rsidRPr="00B91CA9">
        <w:rPr>
          <w:rFonts w:ascii="Arial" w:hAnsi="Arial" w:cs="Arial"/>
          <w:lang w:val="es-PR"/>
        </w:rPr>
        <w:t>1.____________</w:t>
      </w:r>
    </w:p>
    <w:p w:rsidR="004E3635" w:rsidP="00B91CA9" w:rsidRDefault="00B91CA9" w14:paraId="5AA3DCC7" w14:textId="7E6C38F6">
      <w:pPr>
        <w:rPr>
          <w:rFonts w:ascii="Arial" w:hAnsi="Arial" w:cs="Arial"/>
          <w:b/>
          <w:bCs/>
          <w:color w:val="4472C4" w:themeColor="accent1"/>
          <w:lang w:val="es-PR"/>
        </w:rPr>
      </w:pPr>
      <w:r w:rsidRPr="00B91CA9">
        <w:rPr>
          <w:rFonts w:ascii="Arial" w:hAnsi="Arial" w:cs="Arial"/>
          <w:lang w:val="es-PR"/>
        </w:rPr>
        <w:t>2.____________</w:t>
      </w:r>
      <w:r w:rsidR="004E3635">
        <w:rPr>
          <w:rFonts w:ascii="Arial" w:hAnsi="Arial" w:cs="Arial"/>
          <w:b/>
          <w:bCs/>
          <w:color w:val="4472C4" w:themeColor="accent1"/>
          <w:lang w:val="es-PR"/>
        </w:rPr>
        <w:br w:type="page"/>
      </w:r>
    </w:p>
    <w:p w:rsidR="004E3635" w:rsidRDefault="004E3635" w14:paraId="20620CA8" w14:textId="77777777">
      <w:pPr>
        <w:rPr>
          <w:rFonts w:ascii="Arial" w:hAnsi="Arial" w:cs="Arial"/>
          <w:b/>
          <w:bCs/>
          <w:color w:val="4472C4" w:themeColor="accent1"/>
          <w:lang w:val="es-PR"/>
        </w:rPr>
      </w:pPr>
    </w:p>
    <w:p w:rsidRPr="004E3635" w:rsidR="004E3635" w:rsidP="004E3635" w:rsidRDefault="004E3635" w14:paraId="28D0C9C2" w14:textId="77777777">
      <w:pPr>
        <w:pStyle w:val="Heading1"/>
        <w:shd w:val="clear" w:color="auto" w:fill="FF7C80"/>
        <w:jc w:val="center"/>
        <w:rPr>
          <w:b w:val="0"/>
          <w:bCs/>
          <w:lang w:val="es-ES"/>
        </w:rPr>
      </w:pPr>
      <w:bookmarkStart w:name="_Toc199162353" w:id="2"/>
      <w:bookmarkStart w:name="_Toc220574619" w:id="3"/>
      <w:r w:rsidRPr="004E3635">
        <w:rPr>
          <w:bCs/>
          <w:lang w:val="es-ES"/>
        </w:rPr>
        <w:t>Agradecimientos</w:t>
      </w:r>
      <w:bookmarkEnd w:id="2"/>
      <w:bookmarkEnd w:id="3"/>
    </w:p>
    <w:p w:rsidRPr="004E3635" w:rsidR="004E3635" w:rsidP="004E3635" w:rsidRDefault="004E3635" w14:paraId="6CD8DE6E" w14:textId="1C8720A9">
      <w:pPr>
        <w:ind w:firstLine="360"/>
        <w:rPr>
          <w:rFonts w:ascii="Times New Roman" w:hAnsi="Times New Roman" w:eastAsia="Aptos" w:cs="Times New Roman"/>
          <w:lang w:val="es-ES"/>
        </w:rPr>
      </w:pPr>
      <w:r w:rsidRPr="004E3635">
        <w:rPr>
          <w:rFonts w:ascii="Times New Roman" w:hAnsi="Times New Roman" w:eastAsia="Aptos" w:cs="Times New Roman"/>
          <w:lang w:val="es-ES"/>
        </w:rPr>
        <w:t>Muchas gracias al equipo colaborador de este informe, compuesto por las siguientes personas y</w:t>
      </w:r>
      <w:r w:rsidR="00B91CA9">
        <w:rPr>
          <w:rFonts w:ascii="Times New Roman" w:hAnsi="Times New Roman" w:eastAsia="Aptos" w:cs="Times New Roman"/>
          <w:lang w:val="es-ES"/>
        </w:rPr>
        <w:t xml:space="preserve"> oficinas adscritas</w:t>
      </w:r>
      <w:r w:rsidRPr="004E3635">
        <w:rPr>
          <w:rFonts w:ascii="Times New Roman" w:hAnsi="Times New Roman" w:eastAsia="Aptos" w:cs="Times New Roman"/>
          <w:lang w:val="es-ES"/>
        </w:rPr>
        <w:t>:</w:t>
      </w:r>
    </w:p>
    <w:p w:rsidRPr="001072CE" w:rsidR="004E3635" w:rsidP="00EA5779" w:rsidRDefault="00B91CA9" w14:paraId="56DA22B0" w14:textId="3C592980">
      <w:pPr>
        <w:pStyle w:val="ListParagraph"/>
        <w:numPr>
          <w:ilvl w:val="0"/>
          <w:numId w:val="30"/>
        </w:numPr>
        <w:spacing w:line="279" w:lineRule="auto"/>
        <w:rPr>
          <w:rFonts w:ascii="Times New Roman" w:hAnsi="Times New Roman" w:eastAsia="Aptos" w:cs="Times New Roman"/>
        </w:rPr>
      </w:pPr>
      <w:proofErr w:type="spellStart"/>
      <w:r>
        <w:rPr>
          <w:rFonts w:ascii="Times New Roman" w:hAnsi="Times New Roman" w:eastAsia="Aptos" w:cs="Times New Roman"/>
        </w:rPr>
        <w:t>Oficina</w:t>
      </w:r>
      <w:proofErr w:type="spellEnd"/>
      <w:r w:rsidRPr="001072CE" w:rsidR="004E3635">
        <w:rPr>
          <w:rFonts w:ascii="Times New Roman" w:hAnsi="Times New Roman" w:eastAsia="Aptos" w:cs="Times New Roman"/>
        </w:rPr>
        <w:t xml:space="preserve"> </w:t>
      </w:r>
      <w:proofErr w:type="spellStart"/>
      <w:r w:rsidRPr="001072CE" w:rsidR="004E3635">
        <w:rPr>
          <w:rFonts w:ascii="Times New Roman" w:hAnsi="Times New Roman" w:eastAsia="Aptos" w:cs="Times New Roman"/>
        </w:rPr>
        <w:t>tal</w:t>
      </w:r>
      <w:proofErr w:type="spellEnd"/>
    </w:p>
    <w:p w:rsidR="004E3635" w:rsidP="00EA5779" w:rsidRDefault="00B91CA9" w14:paraId="0971962E" w14:textId="2D2E967C">
      <w:pPr>
        <w:pStyle w:val="ListParagraph"/>
        <w:numPr>
          <w:ilvl w:val="0"/>
          <w:numId w:val="30"/>
        </w:numPr>
        <w:spacing w:line="279" w:lineRule="auto"/>
        <w:rPr>
          <w:rFonts w:ascii="Times New Roman" w:hAnsi="Times New Roman" w:eastAsia="Aptos" w:cs="Times New Roman"/>
        </w:rPr>
      </w:pPr>
      <w:proofErr w:type="spellStart"/>
      <w:r>
        <w:rPr>
          <w:rFonts w:ascii="Times New Roman" w:hAnsi="Times New Roman" w:eastAsia="Aptos" w:cs="Times New Roman"/>
        </w:rPr>
        <w:t>Oficina</w:t>
      </w:r>
      <w:proofErr w:type="spellEnd"/>
      <w:r w:rsidR="00FB3D43">
        <w:rPr>
          <w:rFonts w:ascii="Times New Roman" w:hAnsi="Times New Roman" w:eastAsia="Aptos" w:cs="Times New Roman"/>
        </w:rPr>
        <w:t xml:space="preserve"> </w:t>
      </w:r>
      <w:proofErr w:type="spellStart"/>
      <w:r w:rsidR="00FB3D43">
        <w:rPr>
          <w:rFonts w:ascii="Times New Roman" w:hAnsi="Times New Roman" w:eastAsia="Aptos" w:cs="Times New Roman"/>
        </w:rPr>
        <w:t>más</w:t>
      </w:r>
      <w:proofErr w:type="spellEnd"/>
      <w:r w:rsidRPr="001072CE" w:rsidR="004E3635">
        <w:rPr>
          <w:rFonts w:ascii="Times New Roman" w:hAnsi="Times New Roman" w:eastAsia="Aptos" w:cs="Times New Roman"/>
        </w:rPr>
        <w:t xml:space="preserve"> </w:t>
      </w:r>
      <w:proofErr w:type="spellStart"/>
      <w:r w:rsidR="00FB3D43">
        <w:rPr>
          <w:rFonts w:ascii="Times New Roman" w:hAnsi="Times New Roman" w:eastAsia="Aptos" w:cs="Times New Roman"/>
        </w:rPr>
        <w:t>cual</w:t>
      </w:r>
      <w:proofErr w:type="spellEnd"/>
      <w:r w:rsidR="00FB3D43">
        <w:rPr>
          <w:rFonts w:ascii="Times New Roman" w:hAnsi="Times New Roman" w:eastAsia="Aptos" w:cs="Times New Roman"/>
        </w:rPr>
        <w:t xml:space="preserve"> </w:t>
      </w:r>
    </w:p>
    <w:p w:rsidR="004E3635" w:rsidP="00EA5779" w:rsidRDefault="00FB3D43" w14:paraId="659B06D3" w14:textId="7649B218">
      <w:pPr>
        <w:pStyle w:val="ListParagraph"/>
        <w:numPr>
          <w:ilvl w:val="0"/>
          <w:numId w:val="30"/>
        </w:numPr>
        <w:spacing w:line="279" w:lineRule="auto"/>
        <w:rPr>
          <w:rFonts w:ascii="Times New Roman" w:hAnsi="Times New Roman" w:eastAsia="Aptos" w:cs="Times New Roman"/>
        </w:rPr>
      </w:pPr>
      <w:r>
        <w:rPr>
          <w:rFonts w:ascii="Times New Roman" w:hAnsi="Times New Roman" w:eastAsia="Aptos" w:cs="Times New Roman"/>
        </w:rPr>
        <w:t xml:space="preserve">Persona de </w:t>
      </w:r>
      <w:proofErr w:type="spellStart"/>
      <w:r>
        <w:rPr>
          <w:rFonts w:ascii="Times New Roman" w:hAnsi="Times New Roman" w:eastAsia="Aptos" w:cs="Times New Roman"/>
        </w:rPr>
        <w:t>tal</w:t>
      </w:r>
      <w:proofErr w:type="spellEnd"/>
      <w:r>
        <w:rPr>
          <w:rFonts w:ascii="Times New Roman" w:hAnsi="Times New Roman" w:eastAsia="Aptos" w:cs="Times New Roman"/>
        </w:rPr>
        <w:t xml:space="preserve"> </w:t>
      </w:r>
    </w:p>
    <w:p w:rsidR="00FB3D43" w:rsidP="00EA5779" w:rsidRDefault="00FB3D43" w14:paraId="044240E7" w14:textId="5340BEB7">
      <w:pPr>
        <w:pStyle w:val="ListParagraph"/>
        <w:numPr>
          <w:ilvl w:val="0"/>
          <w:numId w:val="30"/>
        </w:numPr>
        <w:spacing w:line="279" w:lineRule="auto"/>
        <w:rPr>
          <w:rFonts w:ascii="Times New Roman" w:hAnsi="Times New Roman" w:eastAsia="Aptos" w:cs="Times New Roman"/>
        </w:rPr>
      </w:pPr>
      <w:proofErr w:type="spellStart"/>
      <w:r>
        <w:rPr>
          <w:rFonts w:ascii="Times New Roman" w:hAnsi="Times New Roman" w:eastAsia="Aptos" w:cs="Times New Roman"/>
        </w:rPr>
        <w:t>Otros</w:t>
      </w:r>
      <w:proofErr w:type="spellEnd"/>
      <w:r>
        <w:rPr>
          <w:rFonts w:ascii="Times New Roman" w:hAnsi="Times New Roman" w:eastAsia="Aptos" w:cs="Times New Roman"/>
        </w:rPr>
        <w:t>…</w:t>
      </w:r>
    </w:p>
    <w:p w:rsidR="00F16DCD" w:rsidRDefault="004E3635" w14:paraId="60392B03" w14:textId="7B89A83C">
      <w:pPr>
        <w:rPr>
          <w:rFonts w:ascii="Arial" w:hAnsi="Arial" w:cs="Arial" w:eastAsiaTheme="majorEastAsia"/>
          <w:b/>
          <w:bCs/>
          <w:caps/>
          <w:color w:val="4472C4" w:themeColor="accent1"/>
          <w:spacing w:val="10"/>
          <w:lang w:val="es-PR"/>
        </w:rPr>
      </w:pPr>
      <w:r>
        <w:rPr>
          <w:rFonts w:ascii="Arial" w:hAnsi="Arial" w:cs="Arial" w:eastAsiaTheme="majorEastAsia"/>
          <w:b/>
          <w:bCs/>
          <w:caps/>
          <w:color w:val="4472C4" w:themeColor="accent1"/>
          <w:spacing w:val="10"/>
          <w:lang w:val="es-PR"/>
        </w:rPr>
        <w:br w:type="page"/>
      </w:r>
    </w:p>
    <w:p w:rsidRPr="00504414" w:rsidR="00F1317D" w:rsidP="00CF0E07" w:rsidRDefault="00F16DCD" w14:paraId="30C146BC" w14:textId="439BE64A">
      <w:pPr>
        <w:pStyle w:val="Heading1"/>
        <w:shd w:val="clear" w:color="auto" w:fill="FFC000"/>
        <w:jc w:val="both"/>
        <w:rPr>
          <w:rFonts w:cs="Arial"/>
          <w:b w:val="0"/>
          <w:bCs/>
          <w:color w:val="4472C4" w:themeColor="accent1"/>
          <w:sz w:val="22"/>
          <w:szCs w:val="22"/>
          <w:lang w:val="es-PR"/>
        </w:rPr>
      </w:pPr>
      <w:bookmarkStart w:name="_Toc220574620" w:id="4"/>
      <w:r>
        <w:rPr>
          <w:rFonts w:cs="Arial"/>
          <w:bCs/>
          <w:color w:val="4472C4" w:themeColor="accent1"/>
          <w:sz w:val="22"/>
          <w:szCs w:val="22"/>
          <w:lang w:val="es-PR"/>
        </w:rPr>
        <w:t>A</w:t>
      </w:r>
      <w:r w:rsidRPr="00504414" w:rsidR="00F1317D">
        <w:rPr>
          <w:rFonts w:cs="Arial"/>
          <w:bCs/>
          <w:color w:val="4472C4" w:themeColor="accent1"/>
          <w:sz w:val="22"/>
          <w:szCs w:val="22"/>
          <w:lang w:val="es-PR"/>
        </w:rPr>
        <w:t xml:space="preserve">SUNTO ESTRATÉGICO </w:t>
      </w:r>
      <w:r w:rsidRPr="00504414" w:rsidR="00742D1E">
        <w:rPr>
          <w:rFonts w:cs="Arial"/>
          <w:bCs/>
          <w:color w:val="4472C4" w:themeColor="accent1"/>
          <w:sz w:val="22"/>
          <w:szCs w:val="22"/>
          <w:lang w:val="es-PR"/>
        </w:rPr>
        <w:t>A</w:t>
      </w:r>
      <w:r w:rsidRPr="00504414" w:rsidR="00BF4DF2">
        <w:rPr>
          <w:rFonts w:cs="Arial"/>
          <w:bCs/>
          <w:color w:val="4472C4" w:themeColor="accent1"/>
          <w:sz w:val="22"/>
          <w:szCs w:val="22"/>
          <w:lang w:val="es-PR"/>
        </w:rPr>
        <w:t xml:space="preserve"> – </w:t>
      </w:r>
      <w:r w:rsidRPr="00504414" w:rsidR="00634905">
        <w:rPr>
          <w:rFonts w:cs="Arial"/>
          <w:bCs/>
          <w:color w:val="4472C4" w:themeColor="accent1"/>
          <w:sz w:val="22"/>
          <w:szCs w:val="22"/>
          <w:lang w:val="es-PR"/>
        </w:rPr>
        <w:t>FORTALECIMIENTO Y PROYECCIÓN DE LA INVESTIGACIÓN Y ACTIVIDAD ACADÉMICA A NIVEL LOCAL, REGIONAL E INTERNACIONAL</w:t>
      </w:r>
      <w:bookmarkEnd w:id="4"/>
      <w:r w:rsidRPr="00504414" w:rsidR="00165CEA">
        <w:rPr>
          <w:rFonts w:cs="Arial"/>
          <w:bCs/>
          <w:color w:val="4472C4" w:themeColor="accent1"/>
          <w:sz w:val="22"/>
          <w:szCs w:val="22"/>
          <w:lang w:val="es-PR"/>
        </w:rPr>
        <w:t xml:space="preserve"> </w:t>
      </w:r>
    </w:p>
    <w:p w:rsidRPr="00504414" w:rsidR="00165CEA" w:rsidP="00165CEA" w:rsidRDefault="000E396B" w14:paraId="51D64A34" w14:textId="4D5F2F94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lang w:val="es-PR"/>
        </w:rPr>
      </w:pPr>
      <w:bookmarkStart w:name="_Hlk213922208" w:id="5"/>
      <w:bookmarkStart w:name="_Hlk213920184" w:id="6"/>
      <w:r w:rsidRPr="1B18EB30">
        <w:rPr>
          <w:rFonts w:ascii="Arial" w:hAnsi="Arial" w:cs="Arial"/>
          <w:b/>
          <w:bCs/>
          <w:color w:val="000000" w:themeColor="text1"/>
          <w:lang w:val="es-PR"/>
        </w:rPr>
        <w:t xml:space="preserve">Meta </w:t>
      </w:r>
      <w:r w:rsidRPr="1B18EB30" w:rsidR="00165CEA">
        <w:rPr>
          <w:rFonts w:ascii="Arial" w:hAnsi="Arial" w:cs="Arial"/>
          <w:b/>
          <w:bCs/>
          <w:color w:val="000000" w:themeColor="text1"/>
          <w:lang w:val="es-PR"/>
        </w:rPr>
        <w:t xml:space="preserve">estratégica general </w:t>
      </w:r>
      <w:r w:rsidRPr="1B18EB30">
        <w:rPr>
          <w:rFonts w:ascii="Arial" w:hAnsi="Arial" w:cs="Arial"/>
          <w:b/>
          <w:bCs/>
          <w:color w:val="000000" w:themeColor="text1"/>
          <w:lang w:val="es-PR"/>
        </w:rPr>
        <w:t xml:space="preserve">1 </w:t>
      </w:r>
    </w:p>
    <w:bookmarkEnd w:id="5"/>
    <w:bookmarkEnd w:id="6"/>
    <w:p w:rsidR="00854E84" w:rsidP="1B18EB30" w:rsidRDefault="4E9076C8" w14:paraId="51F7BF4D" w14:textId="40C361EB">
      <w:pPr>
        <w:spacing w:line="312" w:lineRule="auto"/>
        <w:jc w:val="both"/>
        <w:rPr>
          <w:rFonts w:ascii="Arial" w:hAnsi="Arial" w:eastAsia="Arial" w:cs="Arial"/>
          <w:lang w:val="es-PR"/>
        </w:rPr>
      </w:pPr>
      <w:r w:rsidRPr="1B18EB30">
        <w:rPr>
          <w:rFonts w:ascii="Arial" w:hAnsi="Arial" w:eastAsia="Arial" w:cs="Arial"/>
          <w:color w:val="000000" w:themeColor="text1"/>
          <w:lang w:val="es-PR"/>
        </w:rPr>
        <w:t>El</w:t>
      </w:r>
      <w:r w:rsidRPr="1B18EB30">
        <w:rPr>
          <w:rFonts w:ascii="Arial" w:hAnsi="Arial" w:eastAsia="Arial" w:cs="Arial"/>
          <w:color w:val="242424"/>
          <w:lang w:val="es-PR"/>
        </w:rPr>
        <w:t xml:space="preserve"> Recinto de Río Piedras impulsa la producción investigativa y académica mediante su apoyo a la investigación y a la excelencia para la proyección continua de las contribuciones de sus estudiantes, docentes y egresados, al conocimiento y saberes en el ámbito local, regional, e internacional, logrando un cambio e incremento en los indicadores clave establecidos como línea base hacia el 2029.</w:t>
      </w:r>
    </w:p>
    <w:p w:rsidRPr="00CD2E5C" w:rsidR="001615F1" w:rsidP="00CD2E5C" w:rsidRDefault="004E3635" w14:paraId="0FDCEDBC" w14:textId="4FDA8F1D">
      <w:pPr>
        <w:pStyle w:val="ListParagraph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  <w:bookmarkStart w:name="_Hlk221092754" w:id="7"/>
      <w:r w:rsidRPr="00504414">
        <w:rPr>
          <w:rFonts w:ascii="Arial" w:hAnsi="Arial" w:cs="Arial"/>
          <w:b/>
          <w:bCs/>
          <w:color w:val="000000" w:themeColor="text1"/>
          <w:lang w:val="es-PR"/>
        </w:rPr>
        <w:t xml:space="preserve">Objetivo 1.6 </w:t>
      </w:r>
      <w:r w:rsidRPr="00504414">
        <w:rPr>
          <w:rFonts w:ascii="Arial" w:hAnsi="Arial" w:cs="Arial"/>
          <w:color w:val="000000" w:themeColor="text1"/>
          <w:lang w:val="es-PR"/>
        </w:rPr>
        <w:t>Implementar estrategias de internacionalización que permita la movilidad académica y estudiantil</w:t>
      </w:r>
      <w:r w:rsidR="00CD2E5C">
        <w:rPr>
          <w:rFonts w:ascii="Arial" w:hAnsi="Arial" w:cs="Arial"/>
          <w:color w:val="000000" w:themeColor="text1"/>
          <w:lang w:val="es-PR"/>
        </w:rPr>
        <w:t xml:space="preserve"> </w:t>
      </w:r>
      <w:r w:rsidRPr="00CD2E5C" w:rsidR="00CD2E5C">
        <w:rPr>
          <w:rFonts w:ascii="Arial" w:hAnsi="Arial" w:cs="Arial"/>
          <w:color w:val="000000" w:themeColor="text1"/>
          <w:lang w:val="es-PR"/>
        </w:rPr>
        <w:t>facilitando la llegada de estudiantes y</w:t>
      </w:r>
      <w:r w:rsidR="00CD2E5C">
        <w:rPr>
          <w:rFonts w:ascii="Arial" w:hAnsi="Arial" w:cs="Arial"/>
          <w:color w:val="000000" w:themeColor="text1"/>
          <w:lang w:val="es-PR"/>
        </w:rPr>
        <w:t xml:space="preserve"> </w:t>
      </w:r>
      <w:r w:rsidRPr="00CD2E5C" w:rsidR="00CD2E5C">
        <w:rPr>
          <w:rFonts w:ascii="Arial" w:hAnsi="Arial" w:cs="Arial"/>
          <w:color w:val="000000" w:themeColor="text1"/>
          <w:lang w:val="es-PR"/>
        </w:rPr>
        <w:t>profesores internacionales al Recinto, así</w:t>
      </w:r>
      <w:r w:rsidR="00CD2E5C">
        <w:rPr>
          <w:rFonts w:ascii="Arial" w:hAnsi="Arial" w:cs="Arial"/>
          <w:color w:val="000000" w:themeColor="text1"/>
          <w:lang w:val="es-PR"/>
        </w:rPr>
        <w:t xml:space="preserve"> </w:t>
      </w:r>
      <w:r w:rsidRPr="00CD2E5C" w:rsidR="00CD2E5C">
        <w:rPr>
          <w:rFonts w:ascii="Arial" w:hAnsi="Arial" w:cs="Arial"/>
          <w:color w:val="000000" w:themeColor="text1"/>
          <w:lang w:val="es-PR"/>
        </w:rPr>
        <w:t>como la participación de estudiantes y</w:t>
      </w:r>
      <w:r w:rsidR="00CD2E5C">
        <w:rPr>
          <w:rFonts w:ascii="Arial" w:hAnsi="Arial" w:cs="Arial"/>
          <w:color w:val="000000" w:themeColor="text1"/>
          <w:lang w:val="es-PR"/>
        </w:rPr>
        <w:t xml:space="preserve"> </w:t>
      </w:r>
      <w:r w:rsidRPr="00CD2E5C" w:rsidR="00CD2E5C">
        <w:rPr>
          <w:rFonts w:ascii="Arial" w:hAnsi="Arial" w:cs="Arial"/>
          <w:color w:val="000000" w:themeColor="text1"/>
          <w:lang w:val="es-PR"/>
        </w:rPr>
        <w:t>docentes locales en programas de</w:t>
      </w:r>
      <w:r w:rsidR="00CD2E5C">
        <w:rPr>
          <w:rFonts w:ascii="Arial" w:hAnsi="Arial" w:cs="Arial"/>
          <w:color w:val="000000" w:themeColor="text1"/>
          <w:lang w:val="es-PR"/>
        </w:rPr>
        <w:t xml:space="preserve"> </w:t>
      </w:r>
      <w:r w:rsidRPr="00CD2E5C" w:rsidR="00CD2E5C">
        <w:rPr>
          <w:rFonts w:ascii="Arial" w:hAnsi="Arial" w:cs="Arial"/>
          <w:color w:val="000000" w:themeColor="text1"/>
          <w:lang w:val="es-PR"/>
        </w:rPr>
        <w:t>intercambio</w:t>
      </w:r>
      <w:r w:rsidR="00CD2E5C">
        <w:rPr>
          <w:rFonts w:ascii="Arial" w:hAnsi="Arial" w:cs="Arial"/>
          <w:color w:val="000000" w:themeColor="text1"/>
          <w:lang w:val="es-PR"/>
        </w:rPr>
        <w:t xml:space="preserve">.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Pr="007832ED" w:rsidR="00CA4702" w:rsidTr="1B18EB30" w14:paraId="4DFE9B04" w14:textId="77777777">
        <w:tc>
          <w:tcPr>
            <w:tcW w:w="3685" w:type="dxa"/>
          </w:tcPr>
          <w:bookmarkEnd w:id="7"/>
          <w:p w:rsidRPr="00DC3EE9" w:rsidR="00CA4702" w:rsidP="00B76047" w:rsidRDefault="00CA4702" w14:paraId="4065EE6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Pr="00DC3EE9" w:rsidR="00CA4702" w:rsidP="00B76047" w:rsidRDefault="00CA4702" w14:paraId="2176C35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Pr="00DC3EE9" w:rsidR="00CA4702" w:rsidP="00B76047" w:rsidRDefault="00CA4702" w14:paraId="64310B7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</w:tcPr>
          <w:p w:rsidRPr="00DC3EE9" w:rsidR="00CA4702" w:rsidP="00B76047" w:rsidRDefault="00CA4702" w14:paraId="4890CD49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</w:tcPr>
          <w:p w:rsidRPr="00DC3EE9" w:rsidR="00CA4702" w:rsidP="00B76047" w:rsidRDefault="00CA4702" w14:paraId="76203E2F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0C7B08" w:rsidR="00CA4702" w:rsidTr="1B18EB30" w14:paraId="615B1C11" w14:textId="77777777">
        <w:trPr>
          <w:trHeight w:val="593"/>
        </w:trPr>
        <w:tc>
          <w:tcPr>
            <w:tcW w:w="3685" w:type="dxa"/>
          </w:tcPr>
          <w:p w:rsidRPr="00BD3C3E" w:rsidR="00CA4702" w:rsidP="007832ED" w:rsidRDefault="00CA4702" w14:paraId="0EF628D7" w14:textId="139ED6E2">
            <w:pPr>
              <w:widowControl w:val="0"/>
              <w:spacing w:before="240" w:after="240"/>
              <w:rPr>
                <w:lang w:val="es-ES"/>
              </w:rPr>
            </w:pPr>
            <w:r w:rsidRPr="1B18EB30">
              <w:rPr>
                <w:rFonts w:ascii="Arial" w:hAnsi="Arial" w:cs="Arial"/>
                <w:sz w:val="22"/>
                <w:szCs w:val="22"/>
                <w:lang w:val="es-PR"/>
              </w:rPr>
              <w:t>1.6.2</w:t>
            </w:r>
            <w:r w:rsidRPr="1B18EB30" w:rsidR="04DD14A5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Cantidad de actividades que fomenten el reclutamiento de docentes internacionales (1,2,3,4,5)</w:t>
            </w:r>
          </w:p>
        </w:tc>
        <w:tc>
          <w:tcPr>
            <w:tcW w:w="1710" w:type="dxa"/>
          </w:tcPr>
          <w:p w:rsidRPr="00BD3C3E" w:rsidR="00CA4702" w:rsidP="007832ED" w:rsidRDefault="00CA4702" w14:paraId="088021A0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BD3C3E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Cantidad de las actividades para estudiantes</w:t>
            </w:r>
          </w:p>
          <w:p w:rsidRPr="00BD3C3E" w:rsidR="00CA4702" w:rsidP="007832ED" w:rsidRDefault="00CA4702" w14:paraId="3696B9E3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:rsidRPr="00287193" w:rsidR="00287193" w:rsidP="007832ED" w:rsidRDefault="00287193" w14:paraId="3CC7BB8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  <w:t xml:space="preserve">__________ </w:t>
            </w:r>
          </w:p>
          <w:p w:rsidRPr="00287193" w:rsidR="00CA4702" w:rsidP="007832ED" w:rsidRDefault="00287193" w14:paraId="0CA593EA" w14:textId="1978725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  <w:t xml:space="preserve">     </w:t>
            </w:r>
          </w:p>
          <w:p w:rsidRPr="00287193" w:rsidR="00287193" w:rsidP="007832ED" w:rsidRDefault="00287193" w14:paraId="39F807D1" w14:textId="113DD8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8820" w:type="dxa"/>
          </w:tcPr>
          <w:p w:rsidRPr="00287193" w:rsidR="00287193" w:rsidP="007832ED" w:rsidRDefault="00287193" w14:paraId="6611E42C" w14:textId="039DC83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Incluir n</w:t>
            </w:r>
            <w:r w:rsidRPr="00287193" w:rsidR="00CA4702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ombre de las actividades, fecha y lugar</w:t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. Adjuntar en su respectiva carpeta (Departamento o Unidad), el Afiche y fotos de la actividad, así como el registro de asistencia u otra evidencia relacionada con la cantidad de personas impactados. </w:t>
            </w:r>
          </w:p>
          <w:p w:rsidRPr="00287193" w:rsidR="00287193" w:rsidP="007832ED" w:rsidRDefault="00287193" w14:paraId="576B484C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1.</w:t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ab/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…</w:t>
            </w:r>
          </w:p>
          <w:p w:rsidRPr="00287193" w:rsidR="00287193" w:rsidP="007832ED" w:rsidRDefault="00287193" w14:paraId="6E9BF822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2.</w:t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ab/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…</w:t>
            </w:r>
          </w:p>
          <w:p w:rsidRPr="00287193" w:rsidR="00CA4702" w:rsidP="007832ED" w:rsidRDefault="00287193" w14:paraId="7B50AF1E" w14:textId="3791C76A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  <w:lang w:val="es-PR"/>
              </w:rPr>
            </w:pP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3.</w:t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ab/>
            </w:r>
            <w:r w:rsidRPr="00287193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…</w:t>
            </w:r>
          </w:p>
        </w:tc>
      </w:tr>
    </w:tbl>
    <w:p w:rsidR="007C3CE0" w:rsidP="1B18EB30" w:rsidRDefault="007C3CE0" w14:paraId="777455AE" w14:textId="7AC782BD">
      <w:pPr>
        <w:pStyle w:val="Content"/>
        <w:spacing w:line="240" w:lineRule="auto"/>
      </w:pPr>
    </w:p>
    <w:p w:rsidR="1B18EB30" w:rsidP="1B18EB30" w:rsidRDefault="1B18EB30" w14:paraId="0729D4C7" w14:textId="0DCA7E95">
      <w:pPr>
        <w:pStyle w:val="Content"/>
      </w:pPr>
    </w:p>
    <w:p w:rsidR="1B18EB30" w:rsidP="1B18EB30" w:rsidRDefault="1B18EB30" w14:paraId="656EA831" w14:textId="37691126">
      <w:pPr>
        <w:pStyle w:val="Content"/>
      </w:pPr>
    </w:p>
    <w:p w:rsidR="1B18EB30" w:rsidP="1B18EB30" w:rsidRDefault="1B18EB30" w14:paraId="4E030745" w14:textId="63F840D2">
      <w:pPr>
        <w:pStyle w:val="Content"/>
      </w:pPr>
    </w:p>
    <w:p w:rsidR="1B18EB30" w:rsidP="1B18EB30" w:rsidRDefault="1B18EB30" w14:paraId="1E890AC2" w14:textId="08E3D4D3">
      <w:pPr>
        <w:pStyle w:val="Content"/>
      </w:pPr>
    </w:p>
    <w:p w:rsidR="1B18EB30" w:rsidP="1B18EB30" w:rsidRDefault="1B18EB30" w14:paraId="09DBF8E4" w14:textId="347D59B0">
      <w:pPr>
        <w:pStyle w:val="Content"/>
      </w:pPr>
    </w:p>
    <w:p w:rsidR="1B18EB30" w:rsidP="1B18EB30" w:rsidRDefault="1B18EB30" w14:paraId="64D5A57F" w14:textId="2907896F">
      <w:pPr>
        <w:pStyle w:val="Content"/>
      </w:pPr>
    </w:p>
    <w:p w:rsidRPr="002550EC" w:rsidR="001615F1" w:rsidP="001615F1" w:rsidRDefault="318CC093" w14:paraId="3AE1F95F" w14:textId="06DF208C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 w:rsidRPr="1B18EB3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el caso que aplique,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1B18EB3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 logros de su</w:t>
      </w:r>
      <w:r w:rsidRPr="1B18EB30" w:rsidR="3B6A728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</w:t>
      </w:r>
      <w:r w:rsidRPr="1B18EB30" w:rsidR="5725C37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Decanato u </w:t>
      </w:r>
      <w:r w:rsidRPr="1B18EB30" w:rsidR="3B6A728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oficina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en el Periodo del Informe que </w:t>
      </w:r>
      <w:r w:rsidRPr="1B18EB3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2491" w:type="dxa"/>
        <w:tblLook w:val="04A0" w:firstRow="1" w:lastRow="0" w:firstColumn="1" w:lastColumn="0" w:noHBand="0" w:noVBand="1"/>
      </w:tblPr>
      <w:tblGrid>
        <w:gridCol w:w="2382"/>
        <w:gridCol w:w="10109"/>
      </w:tblGrid>
      <w:tr w:rsidRPr="007832ED" w:rsidR="001615F1" w:rsidTr="6A260D0A" w14:paraId="32478487" w14:textId="77777777">
        <w:trPr>
          <w:trHeight w:val="296"/>
          <w:tblHeader/>
        </w:trPr>
        <w:tc>
          <w:tcPr>
            <w:tcW w:w="0" w:type="auto"/>
            <w:shd w:val="clear" w:color="auto" w:fill="FFC000" w:themeFill="accent4"/>
          </w:tcPr>
          <w:p w:rsidRPr="002550EC" w:rsidR="001615F1" w:rsidP="000512A0" w:rsidRDefault="001615F1" w14:paraId="0A2878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0" w:type="auto"/>
            <w:shd w:val="clear" w:color="auto" w:fill="FFC000" w:themeFill="accent4"/>
          </w:tcPr>
          <w:p w:rsidRPr="002550EC" w:rsidR="001615F1" w:rsidP="000512A0" w:rsidRDefault="001615F1" w14:paraId="4D96EE7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Pr="002550EC" w:rsidR="001615F1" w:rsidTr="6A260D0A" w14:paraId="3624275A" w14:textId="77777777">
        <w:trPr>
          <w:trHeight w:val="296"/>
          <w:tblHeader/>
        </w:trPr>
        <w:tc>
          <w:tcPr>
            <w:tcW w:w="0" w:type="auto"/>
          </w:tcPr>
          <w:p w:rsidRPr="002550EC" w:rsidR="001615F1" w:rsidP="6A260D0A" w:rsidRDefault="318CC093" w14:paraId="190115AB" w14:textId="3DD2D3B7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6A260D0A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  <w:p w:rsidRPr="002550EC" w:rsidR="001615F1" w:rsidP="000512A0" w:rsidRDefault="001615F1" w14:paraId="7CB41072" w14:textId="45DEE15E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0" w:type="auto"/>
          </w:tcPr>
          <w:p w:rsidRPr="002550EC" w:rsidR="001615F1" w:rsidP="000512A0" w:rsidRDefault="001615F1" w14:paraId="22E7EAB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1615F1" w:rsidTr="6A260D0A" w14:paraId="05CEDBFD" w14:textId="77777777">
        <w:trPr>
          <w:trHeight w:val="733"/>
        </w:trPr>
        <w:tc>
          <w:tcPr>
            <w:tcW w:w="0" w:type="auto"/>
          </w:tcPr>
          <w:p w:rsidRPr="002550EC" w:rsidR="001615F1" w:rsidP="000512A0" w:rsidRDefault="001615F1" w14:paraId="24067C5E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0" w:type="auto"/>
          </w:tcPr>
          <w:p w:rsidRPr="002550EC" w:rsidR="001615F1" w:rsidP="000512A0" w:rsidRDefault="001615F1" w14:paraId="27DDDF5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1615F1" w:rsidTr="6A260D0A" w14:paraId="4F107471" w14:textId="77777777">
        <w:trPr>
          <w:trHeight w:val="733"/>
        </w:trPr>
        <w:tc>
          <w:tcPr>
            <w:tcW w:w="0" w:type="auto"/>
          </w:tcPr>
          <w:p w:rsidRPr="002550EC" w:rsidR="001615F1" w:rsidP="000512A0" w:rsidRDefault="001615F1" w14:paraId="6BDA2D48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0" w:type="auto"/>
          </w:tcPr>
          <w:p w:rsidRPr="002550EC" w:rsidR="001615F1" w:rsidP="000512A0" w:rsidRDefault="001615F1" w14:paraId="2C08221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1615F1" w:rsidTr="6A260D0A" w14:paraId="289D83F1" w14:textId="77777777">
        <w:trPr>
          <w:trHeight w:val="733"/>
        </w:trPr>
        <w:tc>
          <w:tcPr>
            <w:tcW w:w="0" w:type="auto"/>
          </w:tcPr>
          <w:p w:rsidRPr="002550EC" w:rsidR="001615F1" w:rsidP="000512A0" w:rsidRDefault="001615F1" w14:paraId="454FF3B5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0" w:type="auto"/>
          </w:tcPr>
          <w:p w:rsidRPr="002550EC" w:rsidR="001615F1" w:rsidP="000512A0" w:rsidRDefault="001615F1" w14:paraId="27454CB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1615F1" w:rsidTr="6A260D0A" w14:paraId="5DA37C91" w14:textId="77777777">
        <w:trPr>
          <w:trHeight w:val="733"/>
        </w:trPr>
        <w:tc>
          <w:tcPr>
            <w:tcW w:w="0" w:type="auto"/>
          </w:tcPr>
          <w:p w:rsidRPr="002550EC" w:rsidR="001615F1" w:rsidP="000512A0" w:rsidRDefault="001615F1" w14:paraId="3DDB7E81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0" w:type="auto"/>
          </w:tcPr>
          <w:p w:rsidRPr="002550EC" w:rsidR="001615F1" w:rsidP="000512A0" w:rsidRDefault="001615F1" w14:paraId="2890FF6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:rsidRPr="001615F1" w:rsidR="001615F1" w:rsidP="001615F1" w:rsidRDefault="001615F1" w14:paraId="6D784AFF" w14:textId="77777777">
      <w:p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</w:p>
    <w:p w:rsidR="004E3635" w:rsidRDefault="008641D2" w14:paraId="0C0E1167" w14:textId="60F7DE38">
      <w:pPr>
        <w:rPr>
          <w:rFonts w:ascii="Arial" w:hAnsi="Arial" w:cs="Arial" w:eastAsiaTheme="majorEastAsia"/>
          <w:b/>
          <w:bCs/>
          <w:caps/>
          <w:spacing w:val="10"/>
          <w:lang w:val="es-PR"/>
        </w:rPr>
      </w:pPr>
      <w:r>
        <w:rPr>
          <w:rFonts w:ascii="Arial" w:hAnsi="Arial" w:cs="Arial" w:eastAsiaTheme="majorEastAsia"/>
          <w:b/>
          <w:bCs/>
          <w:caps/>
          <w:spacing w:val="10"/>
          <w:lang w:val="es-PR"/>
        </w:rPr>
        <w:br w:type="page"/>
      </w:r>
    </w:p>
    <w:p w:rsidRPr="00287193" w:rsidR="00287193" w:rsidP="00CF0E07" w:rsidRDefault="00287193" w14:paraId="7201CF50" w14:textId="77777777">
      <w:pPr>
        <w:pStyle w:val="Heading1"/>
        <w:shd w:val="clear" w:color="auto" w:fill="7030A0"/>
        <w:jc w:val="center"/>
        <w:rPr>
          <w:rFonts w:ascii="Times New Roman" w:hAnsi="Times New Roman" w:cs="Times New Roman"/>
          <w:b w:val="0"/>
          <w:bCs/>
          <w:lang w:val="es-PE"/>
        </w:rPr>
      </w:pPr>
      <w:bookmarkStart w:name="_Toc199162355" w:id="8"/>
      <w:bookmarkStart w:name="_Toc220574621" w:id="9"/>
      <w:r w:rsidRPr="00287193">
        <w:rPr>
          <w:rFonts w:ascii="Times New Roman" w:hAnsi="Times New Roman" w:cs="Times New Roman"/>
          <w:bCs/>
          <w:lang w:val="es-PE"/>
        </w:rPr>
        <w:t>Sección 2. Innovación y transformación educativa, operacional y de infraestructura</w:t>
      </w:r>
      <w:bookmarkEnd w:id="8"/>
    </w:p>
    <w:p w:rsidRPr="00504414" w:rsidR="00645B5E" w:rsidP="003946B8" w:rsidRDefault="00480541" w14:paraId="1E145952" w14:textId="410FCDDB">
      <w:pPr>
        <w:pStyle w:val="Heading1"/>
        <w:jc w:val="both"/>
        <w:rPr>
          <w:rFonts w:cs="Arial"/>
          <w:b w:val="0"/>
          <w:bCs/>
          <w:color w:val="4472C4" w:themeColor="accent1"/>
          <w:sz w:val="22"/>
          <w:szCs w:val="22"/>
          <w:lang w:val="es-PR"/>
        </w:rPr>
      </w:pPr>
      <w:r w:rsidRPr="00504414">
        <w:rPr>
          <w:rFonts w:cs="Arial"/>
          <w:bCs/>
          <w:color w:val="4472C4" w:themeColor="accent1"/>
          <w:sz w:val="22"/>
          <w:szCs w:val="22"/>
          <w:lang w:val="es-PR"/>
        </w:rPr>
        <w:t>A</w:t>
      </w:r>
      <w:r w:rsidRPr="00504414" w:rsidR="00F1317D">
        <w:rPr>
          <w:rFonts w:cs="Arial"/>
          <w:bCs/>
          <w:color w:val="4472C4" w:themeColor="accent1"/>
          <w:sz w:val="22"/>
          <w:szCs w:val="22"/>
          <w:lang w:val="es-PR"/>
        </w:rPr>
        <w:t xml:space="preserve">SUNTO ESTRATÉGICO </w:t>
      </w:r>
      <w:r w:rsidRPr="00504414" w:rsidR="00742D1E">
        <w:rPr>
          <w:rFonts w:cs="Arial"/>
          <w:bCs/>
          <w:color w:val="4472C4" w:themeColor="accent1"/>
          <w:sz w:val="22"/>
          <w:szCs w:val="22"/>
          <w:lang w:val="es-PR"/>
        </w:rPr>
        <w:t>B</w:t>
      </w:r>
      <w:r w:rsidRPr="00504414" w:rsidR="00BF4DF2">
        <w:rPr>
          <w:rFonts w:cs="Arial"/>
          <w:bCs/>
          <w:color w:val="4472C4" w:themeColor="accent1"/>
          <w:sz w:val="22"/>
          <w:szCs w:val="22"/>
          <w:lang w:val="es-PR"/>
        </w:rPr>
        <w:t xml:space="preserve"> – </w:t>
      </w:r>
      <w:r w:rsidRPr="00504414" w:rsidR="00634905">
        <w:rPr>
          <w:rFonts w:cs="Arial"/>
          <w:bCs/>
          <w:color w:val="4472C4" w:themeColor="accent1"/>
          <w:sz w:val="22"/>
          <w:szCs w:val="22"/>
          <w:lang w:val="es-PR"/>
        </w:rPr>
        <w:t xml:space="preserve">Transformación educativa, operacional y de </w:t>
      </w:r>
      <w:r w:rsidRPr="00504414" w:rsidR="003867E1">
        <w:rPr>
          <w:rFonts w:cs="Arial"/>
          <w:bCs/>
          <w:color w:val="4472C4" w:themeColor="accent1"/>
          <w:sz w:val="22"/>
          <w:szCs w:val="22"/>
          <w:lang w:val="es-PR"/>
        </w:rPr>
        <w:t xml:space="preserve">LA </w:t>
      </w:r>
      <w:r w:rsidRPr="00504414" w:rsidR="00634905">
        <w:rPr>
          <w:rFonts w:cs="Arial"/>
          <w:bCs/>
          <w:color w:val="4472C4" w:themeColor="accent1"/>
          <w:sz w:val="22"/>
          <w:szCs w:val="22"/>
          <w:lang w:val="es-PR"/>
        </w:rPr>
        <w:t>infraestructura esencial para la calidad formativa y bienestar</w:t>
      </w:r>
      <w:bookmarkEnd w:id="9"/>
      <w:r w:rsidRPr="00504414" w:rsidR="00634905">
        <w:rPr>
          <w:rFonts w:cs="Arial"/>
          <w:bCs/>
          <w:color w:val="4472C4" w:themeColor="accent1"/>
          <w:sz w:val="22"/>
          <w:szCs w:val="22"/>
          <w:lang w:val="es-PR"/>
        </w:rPr>
        <w:t xml:space="preserve"> </w:t>
      </w:r>
    </w:p>
    <w:p w:rsidRPr="00504414" w:rsidR="00742D1E" w:rsidP="00742D1E" w:rsidRDefault="00742D1E" w14:paraId="7439135F" w14:textId="4EC4D380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lang w:val="es-PR"/>
        </w:rPr>
      </w:pPr>
      <w:r w:rsidRPr="00504414">
        <w:rPr>
          <w:rFonts w:ascii="Arial" w:hAnsi="Arial" w:cs="Arial"/>
          <w:b/>
          <w:bCs/>
          <w:color w:val="000000" w:themeColor="text1"/>
          <w:lang w:val="es-PR"/>
        </w:rPr>
        <w:t xml:space="preserve">Meta estratégica general </w:t>
      </w:r>
      <w:r w:rsidRPr="00504414" w:rsidR="00645B5E">
        <w:rPr>
          <w:rFonts w:ascii="Arial" w:hAnsi="Arial" w:cs="Arial"/>
          <w:b/>
          <w:bCs/>
          <w:color w:val="000000" w:themeColor="text1"/>
          <w:lang w:val="es-PR"/>
        </w:rPr>
        <w:t>2</w:t>
      </w:r>
    </w:p>
    <w:p w:rsidR="00EC3153" w:rsidP="1B18EB30" w:rsidRDefault="00742D1E" w14:paraId="0EE6A72F" w14:textId="54FEC8F9">
      <w:p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  <w:r w:rsidRPr="1B18EB30">
        <w:rPr>
          <w:rFonts w:ascii="Arial" w:hAnsi="Arial" w:cs="Arial"/>
          <w:color w:val="000000" w:themeColor="text1"/>
          <w:lang w:val="es-PR"/>
        </w:rPr>
        <w:t xml:space="preserve">El Recinto de Río Piedras avanza en la transformación educativa, operativa y de infraestructura </w:t>
      </w:r>
      <w:r w:rsidRPr="1B18EB30" w:rsidR="003867E1">
        <w:rPr>
          <w:rFonts w:ascii="Arial" w:hAnsi="Arial" w:cs="Arial"/>
          <w:color w:val="000000" w:themeColor="text1"/>
          <w:lang w:val="es-PR"/>
        </w:rPr>
        <w:t>para el fortalecimiento de capacidades de formación y promoción de condiciones de bienestar desde una perspectiva integral</w:t>
      </w:r>
      <w:r w:rsidRPr="1B18EB30" w:rsidR="00F65DAD">
        <w:rPr>
          <w:rFonts w:ascii="Arial" w:hAnsi="Arial" w:cs="Arial"/>
          <w:color w:val="000000" w:themeColor="text1"/>
          <w:lang w:val="es-PR"/>
        </w:rPr>
        <w:t xml:space="preserve"> lo cual es apoyado por la medición de resultados y evaluación continua, logrando un cambio e incremento en los indicadores clave establecidos como línea base hacia el 2029.</w:t>
      </w:r>
    </w:p>
    <w:p w:rsidRPr="00330B46" w:rsidR="00EC3153" w:rsidP="6A260D0A" w:rsidRDefault="404B4962" w14:paraId="69D34554" w14:textId="4D4AD976">
      <w:pPr>
        <w:pStyle w:val="Content"/>
        <w:jc w:val="both"/>
        <w:rPr>
          <w:rFonts w:ascii="Arial" w:hAnsi="Arial" w:eastAsia="Calibri" w:cs="Arial"/>
          <w:b w:val="0"/>
          <w:color w:val="000000" w:themeColor="text1"/>
          <w:lang w:val="es-PR"/>
        </w:rPr>
      </w:pPr>
      <w:r w:rsidRPr="1B18EB30">
        <w:rPr>
          <w:rFonts w:ascii="Arial" w:hAnsi="Arial" w:eastAsia="Calibri" w:cs="Arial"/>
          <w:color w:val="000000" w:themeColor="text1"/>
          <w:lang w:val="es-PR"/>
        </w:rPr>
        <w:t xml:space="preserve">Objetivo </w:t>
      </w:r>
      <w:r w:rsidRPr="1B18EB30" w:rsidR="64F8E564">
        <w:rPr>
          <w:rFonts w:ascii="Arial" w:hAnsi="Arial" w:eastAsia="Calibri" w:cs="Arial"/>
          <w:color w:val="000000" w:themeColor="text1"/>
          <w:lang w:val="es-PR"/>
        </w:rPr>
        <w:t>2.3</w:t>
      </w:r>
      <w:r w:rsidRPr="1B18EB30" w:rsidR="64F8E564">
        <w:rPr>
          <w:rFonts w:ascii="Arial" w:hAnsi="Arial" w:eastAsia="Calibri" w:cs="Arial"/>
          <w:b w:val="0"/>
          <w:color w:val="000000" w:themeColor="text1"/>
          <w:lang w:val="es-PR"/>
        </w:rPr>
        <w:t xml:space="preserve"> Ampliar la oferta académica y los servicios de apoyo universitario para adaptarlos y rediseñarlos ante los cambios demográficos y al perfil diverso del estudiantado, asegurando que sus necesidades actuales y futuras sean atendidas mediante programas flexibles, inclusivos, de calidad y orientados a su desarrollo integral y éxito académico.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Pr="007832ED" w:rsidR="009841A5" w:rsidTr="00819DF9" w14:paraId="0AA53291" w14:textId="77777777">
        <w:trPr>
          <w:tblHeader/>
          <w:jc w:val="center"/>
        </w:trPr>
        <w:tc>
          <w:tcPr>
            <w:tcW w:w="3685" w:type="dxa"/>
            <w:vAlign w:val="center"/>
          </w:tcPr>
          <w:p w:rsidRPr="00DC3EE9" w:rsidR="009841A5" w:rsidP="00DC3EE9" w:rsidRDefault="009841A5" w14:paraId="57824B34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Pr="00DC3EE9" w:rsidR="009841A5" w:rsidP="00DC3EE9" w:rsidRDefault="009841A5" w14:paraId="3C8BE90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Pr="00DC3EE9" w:rsidR="009841A5" w:rsidP="00DC3EE9" w:rsidRDefault="009841A5" w14:paraId="5E78656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  <w:vAlign w:val="center"/>
          </w:tcPr>
          <w:p w:rsidRPr="00DC3EE9" w:rsidR="009841A5" w:rsidP="00DC3EE9" w:rsidRDefault="009841A5" w14:paraId="4BD7C7EF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:rsidRPr="00DC3EE9" w:rsidR="009841A5" w:rsidP="00DC3EE9" w:rsidRDefault="009841A5" w14:paraId="301E04A6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0C7B08" w:rsidR="009841A5" w:rsidTr="00819DF9" w14:paraId="72515A3F" w14:textId="77777777">
        <w:trPr>
          <w:trHeight w:val="70"/>
          <w:jc w:val="center"/>
        </w:trPr>
        <w:tc>
          <w:tcPr>
            <w:tcW w:w="3685" w:type="dxa"/>
          </w:tcPr>
          <w:p w:rsidRPr="00F132F2" w:rsidR="009841A5" w:rsidP="00F132F2" w:rsidRDefault="00F132F2" w14:paraId="0C2AF4F2" w14:textId="6D7940E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lang w:val="es-PR"/>
              </w:rPr>
            </w:pPr>
            <w:r w:rsidRPr="00F132F2">
              <w:rPr>
                <w:rFonts w:ascii="Arial" w:hAnsi="Arial" w:eastAsia="Calibri" w:cs="Arial"/>
                <w:color w:val="000000" w:themeColor="text1"/>
                <w:lang w:val="es-PR"/>
              </w:rPr>
              <w:t>2.3.5 Cantidad de servicios de apoyo universitario disponibles a distancia (1,2,3,4,5)</w:t>
            </w:r>
          </w:p>
        </w:tc>
        <w:tc>
          <w:tcPr>
            <w:tcW w:w="1710" w:type="dxa"/>
          </w:tcPr>
          <w:p w:rsidR="00F132F2" w:rsidP="0083129F" w:rsidRDefault="00F132F2" w14:paraId="293F6E60" w14:textId="2EF60E1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F132F2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Cantidad de servicios</w:t>
            </w:r>
          </w:p>
          <w:p w:rsidR="00F132F2" w:rsidP="00F132F2" w:rsidRDefault="00F132F2" w14:paraId="4304C12F" w14:textId="3B5EFA6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_____</w:t>
            </w:r>
          </w:p>
          <w:p w:rsidR="00F132F2" w:rsidP="00F132F2" w:rsidRDefault="00F132F2" w14:paraId="45B98CB3" w14:textId="777777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Pr="00504414" w:rsidR="00F132F2" w:rsidP="0083129F" w:rsidRDefault="00F132F2" w14:paraId="67039A1D" w14:textId="1DA6F63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820" w:type="dxa"/>
          </w:tcPr>
          <w:p w:rsidR="009841A5" w:rsidP="0083129F" w:rsidRDefault="00F132F2" w14:paraId="223491E0" w14:textId="7777777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F132F2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Tipo de servicio</w:t>
            </w:r>
          </w:p>
          <w:p w:rsidR="00F132F2" w:rsidP="0083129F" w:rsidRDefault="00F132F2" w14:paraId="34B44F5B" w14:textId="7777777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Pr="007832ED" w:rsidR="00F132F2" w:rsidP="00EA5779" w:rsidRDefault="00F132F2" w14:paraId="04552EA1" w14:textId="7777777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7832ED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…</w:t>
            </w:r>
          </w:p>
          <w:p w:rsidRPr="007832ED" w:rsidR="00F132F2" w:rsidP="00EA5779" w:rsidRDefault="00F132F2" w14:paraId="52EA7E6D" w14:textId="7777777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7832ED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…</w:t>
            </w:r>
          </w:p>
          <w:p w:rsidRPr="00AC5918" w:rsidR="00F132F2" w:rsidP="00EA5779" w:rsidRDefault="00F132F2" w14:paraId="103C3F34" w14:textId="0D8E9FE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  <w:lang w:val="es-PR"/>
              </w:rPr>
            </w:pPr>
            <w:r w:rsidRPr="007832ED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…</w:t>
            </w:r>
          </w:p>
        </w:tc>
      </w:tr>
      <w:tr w:rsidRPr="007832ED" w:rsidR="009841A5" w:rsidTr="007832ED" w14:paraId="33D903B6" w14:textId="77777777">
        <w:trPr>
          <w:trHeight w:val="593"/>
          <w:jc w:val="center"/>
        </w:trPr>
        <w:tc>
          <w:tcPr>
            <w:tcW w:w="3685" w:type="dxa"/>
          </w:tcPr>
          <w:p w:rsidRPr="00AC5918" w:rsidR="009841A5" w:rsidP="1B18EB30" w:rsidRDefault="4A794E45" w14:paraId="41EF7FAD" w14:textId="03D24239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lang w:val="es-PR"/>
              </w:rPr>
              <w:t>2.3.7 Nivel de satisfacción con los servicios de apoyo universitario (1,2,3,4,5)</w:t>
            </w:r>
          </w:p>
          <w:p w:rsidRPr="00AC5918" w:rsidR="009841A5" w:rsidP="00AC5918" w:rsidRDefault="009841A5" w14:paraId="71B37B55" w14:textId="29FC8B7D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lang w:val="es-PR"/>
              </w:rPr>
            </w:pPr>
          </w:p>
        </w:tc>
        <w:tc>
          <w:tcPr>
            <w:tcW w:w="1710" w:type="dxa"/>
          </w:tcPr>
          <w:p w:rsidRPr="00504414" w:rsidR="009841A5" w:rsidP="0083129F" w:rsidRDefault="009841A5" w14:paraId="0D8F699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820" w:type="dxa"/>
          </w:tcPr>
          <w:p w:rsidRPr="007832ED" w:rsidR="009841A5" w:rsidP="00819DF9" w:rsidRDefault="459C17BA" w14:paraId="164CA1EE" w14:textId="0E4CD3A4">
            <w:pPr>
              <w:spacing w:after="160" w:line="257" w:lineRule="auto"/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Escribir niveles de satisfacción con los servicios, si la oficina no recopila datos de satisfacción, escriba “Este año académico no se está recopilando datos de satisfacción”.</w:t>
            </w:r>
          </w:p>
          <w:p w:rsidRPr="00AC5918" w:rsidR="009841A5" w:rsidP="0083129F" w:rsidRDefault="009841A5" w14:paraId="51D357B8" w14:textId="794CF7B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</w:tr>
    </w:tbl>
    <w:p w:rsidRPr="007832ED" w:rsidR="6A260D0A" w:rsidP="1B18EB30" w:rsidRDefault="6A260D0A" w14:paraId="367078D3" w14:textId="72A8C0C2">
      <w:pPr>
        <w:rPr>
          <w:lang w:val="es-ES"/>
        </w:rPr>
      </w:pPr>
    </w:p>
    <w:p w:rsidR="6A260D0A" w:rsidP="6A260D0A" w:rsidRDefault="6A260D0A" w14:paraId="46B1BDFE" w14:textId="4159716B">
      <w:pPr>
        <w:rPr>
          <w:rFonts w:ascii="Arial" w:hAnsi="Arial" w:eastAsia="Calibri" w:cs="Arial"/>
          <w:b/>
          <w:bCs/>
          <w:color w:val="000000" w:themeColor="text1"/>
          <w:lang w:val="es-PR"/>
        </w:rPr>
      </w:pPr>
    </w:p>
    <w:p w:rsidR="6A260D0A" w:rsidP="1B18EB30" w:rsidRDefault="6A260D0A" w14:paraId="383A04ED" w14:textId="683DA08F">
      <w:pPr>
        <w:rPr>
          <w:rFonts w:ascii="Arial" w:hAnsi="Arial" w:eastAsia="Calibri" w:cs="Arial"/>
          <w:b/>
          <w:bCs/>
          <w:color w:val="000000" w:themeColor="text1"/>
          <w:lang w:val="es-PR"/>
        </w:rPr>
      </w:pPr>
    </w:p>
    <w:p w:rsidRPr="005453DB" w:rsidR="005453DB" w:rsidP="6A260D0A" w:rsidRDefault="459C17BA" w14:paraId="06223C64" w14:textId="5063B799">
      <w:pPr>
        <w:pStyle w:val="TableParagraph"/>
        <w:spacing w:before="240" w:line="291" w:lineRule="exact"/>
        <w:jc w:val="both"/>
        <w:rPr>
          <w:rFonts w:ascii="Arial" w:hAnsi="Arial" w:eastAsia="Calibri" w:cs="Arial"/>
          <w:color w:val="000000" w:themeColor="text1"/>
          <w:lang w:val="es-PR"/>
        </w:rPr>
      </w:pPr>
      <w:r w:rsidRPr="00819DF9">
        <w:rPr>
          <w:rFonts w:ascii="Arial" w:hAnsi="Arial" w:eastAsia="Calibri" w:cs="Arial"/>
          <w:color w:val="000000" w:themeColor="text1"/>
          <w:lang w:val="es-PR"/>
        </w:rPr>
        <w:t>O</w:t>
      </w:r>
      <w:r w:rsidRPr="00819DF9" w:rsidR="0F98E690">
        <w:rPr>
          <w:rFonts w:ascii="Arial" w:hAnsi="Arial" w:eastAsia="Calibri" w:cs="Arial"/>
          <w:color w:val="000000" w:themeColor="text1"/>
          <w:lang w:val="es-PR"/>
        </w:rPr>
        <w:t xml:space="preserve">bjetivo </w:t>
      </w:r>
      <w:r w:rsidRPr="00819DF9" w:rsidR="05165823">
        <w:rPr>
          <w:rFonts w:ascii="Arial" w:hAnsi="Arial" w:eastAsia="Calibri" w:cs="Arial"/>
          <w:color w:val="000000" w:themeColor="text1"/>
          <w:lang w:val="es-PR"/>
        </w:rPr>
        <w:t xml:space="preserve">2.5 </w:t>
      </w:r>
      <w:r w:rsidRPr="00819DF9" w:rsidR="05165823">
        <w:rPr>
          <w:rFonts w:ascii="Arial" w:hAnsi="Arial" w:eastAsia="Calibri" w:cs="Arial"/>
          <w:b w:val="0"/>
          <w:color w:val="000000" w:themeColor="text1"/>
          <w:lang w:val="es-PR"/>
        </w:rPr>
        <w:t>Optimizar la gestión operativa a través de la implementación de procesos eficientes y la adopción de herramientas tecnológicas que faciliten la toma de decisiones, la gestión administrativa y la comunicación interna</w:t>
      </w:r>
      <w:r w:rsidRPr="00819DF9" w:rsidR="7BBFD9C2">
        <w:rPr>
          <w:rFonts w:ascii="Arial" w:hAnsi="Arial" w:eastAsia="Calibri" w:cs="Arial"/>
          <w:b w:val="0"/>
          <w:color w:val="000000" w:themeColor="text1"/>
          <w:lang w:val="es-PR"/>
        </w:rPr>
        <w:t>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Pr="007832ED" w:rsidR="0098150D" w:rsidTr="00819DF9" w14:paraId="2AD9FD6F" w14:textId="77777777">
        <w:trPr>
          <w:tblHeader/>
          <w:jc w:val="center"/>
        </w:trPr>
        <w:tc>
          <w:tcPr>
            <w:tcW w:w="3685" w:type="dxa"/>
            <w:vAlign w:val="center"/>
          </w:tcPr>
          <w:p w:rsidRPr="00DC3EE9" w:rsidR="0098150D" w:rsidP="00B76047" w:rsidRDefault="0098150D" w14:paraId="0E17A920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Pr="00DC3EE9" w:rsidR="0098150D" w:rsidP="00B76047" w:rsidRDefault="0098150D" w14:paraId="3CBFDAA9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Pr="00DC3EE9" w:rsidR="0098150D" w:rsidP="00B76047" w:rsidRDefault="0098150D" w14:paraId="27345B6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  <w:vAlign w:val="center"/>
          </w:tcPr>
          <w:p w:rsidRPr="00DC3EE9" w:rsidR="0098150D" w:rsidP="00B76047" w:rsidRDefault="0098150D" w14:paraId="1EA3B91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:rsidRPr="00DC3EE9" w:rsidR="0098150D" w:rsidP="00B76047" w:rsidRDefault="0098150D" w14:paraId="09FF8690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DC3E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7832ED" w:rsidR="6A260D0A" w:rsidTr="00819DF9" w14:paraId="4B958FAA" w14:textId="77777777">
        <w:trPr>
          <w:trHeight w:val="593"/>
          <w:jc w:val="center"/>
        </w:trPr>
        <w:tc>
          <w:tcPr>
            <w:tcW w:w="3685" w:type="dxa"/>
          </w:tcPr>
          <w:p w:rsidRPr="0099268A" w:rsidR="29FB8401" w:rsidP="00819DF9" w:rsidRDefault="16AE4AE7" w14:paraId="4F12B59F" w14:textId="62CD6EE0">
            <w:pPr>
              <w:spacing w:before="240" w:after="240"/>
              <w:rPr>
                <w:lang w:val="es-PE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>2.5.1 Reducción de la cantidad de procedimientos y tiempo para completar los procesos administrativos para el personal docente y no docente tras la implementación de herramientas de digitalización (1,2,3,4,5)</w:t>
            </w:r>
          </w:p>
        </w:tc>
        <w:tc>
          <w:tcPr>
            <w:tcW w:w="1710" w:type="dxa"/>
          </w:tcPr>
          <w:p w:rsidR="6A260D0A" w:rsidP="6A260D0A" w:rsidRDefault="15DDADA3" w14:paraId="68DE1055" w14:textId="5F68E3D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N/A</w:t>
            </w:r>
          </w:p>
        </w:tc>
        <w:tc>
          <w:tcPr>
            <w:tcW w:w="8820" w:type="dxa"/>
          </w:tcPr>
          <w:p w:rsidR="29FB8401" w:rsidP="00819DF9" w:rsidRDefault="15DDADA3" w14:paraId="65C122E3" w14:textId="13B96B60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Escribir narrativo de los esfuerzos realizados para lograrlo, por ejemplo, que antes algún trámite era obtenido con pasos y ahora son dos, gracias a unas modificaciones tecnológicas en ciertos aspectos.</w:t>
            </w:r>
          </w:p>
        </w:tc>
      </w:tr>
      <w:tr w:rsidRPr="007832ED" w:rsidR="0098150D" w:rsidTr="00819DF9" w14:paraId="434C0381" w14:textId="77777777">
        <w:trPr>
          <w:trHeight w:val="593"/>
          <w:jc w:val="center"/>
        </w:trPr>
        <w:tc>
          <w:tcPr>
            <w:tcW w:w="3685" w:type="dxa"/>
          </w:tcPr>
          <w:p w:rsidR="00819DF9" w:rsidP="00819DF9" w:rsidRDefault="00819DF9" w14:paraId="1B9D2CA1" w14:textId="746F2331">
            <w:pPr>
              <w:tabs>
                <w:tab w:val="left" w:pos="647"/>
              </w:tabs>
              <w:ind w:right="274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2.5.5 Cantidad de documentos digitalizados conforme a las normativas de retención documental y gestión de información. (3,4,5)</w:t>
            </w:r>
          </w:p>
        </w:tc>
        <w:tc>
          <w:tcPr>
            <w:tcW w:w="1710" w:type="dxa"/>
          </w:tcPr>
          <w:p w:rsidRPr="007832ED" w:rsidR="00819DF9" w:rsidP="00819DF9" w:rsidRDefault="00819DF9" w14:paraId="6B6482D2" w14:textId="1D312788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Cantidad de documentos digitalizados o porcentajes </w:t>
            </w:r>
          </w:p>
          <w:p w:rsidRPr="007832ED" w:rsidR="00819DF9" w:rsidP="00819DF9" w:rsidRDefault="00819DF9" w14:paraId="6439AB55" w14:textId="35719E30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56909241" w14:textId="61302D18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11F9DFF8" w14:textId="021CF8BA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388846C3" w14:textId="2E25B5F9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820" w:type="dxa"/>
          </w:tcPr>
          <w:p w:rsidRPr="007832ED" w:rsidR="00819DF9" w:rsidP="00819DF9" w:rsidRDefault="00819DF9" w14:paraId="024C96F4" w14:textId="70940532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Describa brevemente los documentos que fueron digitalizados conforme a las normativas de retención documental y gestión de la información.</w:t>
            </w:r>
          </w:p>
        </w:tc>
      </w:tr>
      <w:tr w:rsidRPr="007832ED" w:rsidR="005453DB" w:rsidTr="00819DF9" w14:paraId="68DD3CE9" w14:textId="77777777">
        <w:trPr>
          <w:trHeight w:val="593"/>
          <w:jc w:val="center"/>
        </w:trPr>
        <w:tc>
          <w:tcPr>
            <w:tcW w:w="3685" w:type="dxa"/>
          </w:tcPr>
          <w:p w:rsidR="00819DF9" w:rsidP="00819DF9" w:rsidRDefault="00819DF9" w14:paraId="4049EDE3" w14:textId="4CB94AF4">
            <w:pPr>
              <w:tabs>
                <w:tab w:val="left" w:pos="647"/>
              </w:tabs>
              <w:ind w:right="274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2.5.6 Cantidad de documentos procesados al Archivo Central conforme a las normativas de retención documental y gestión de información. [Nuevo indicador] (3,4,5)</w:t>
            </w:r>
          </w:p>
        </w:tc>
        <w:tc>
          <w:tcPr>
            <w:tcW w:w="1710" w:type="dxa"/>
          </w:tcPr>
          <w:p w:rsidR="00819DF9" w:rsidP="00819DF9" w:rsidRDefault="00819DF9" w14:paraId="26715CC5" w14:textId="5AA552C0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documentos procesados</w:t>
            </w:r>
          </w:p>
          <w:p w:rsidR="00819DF9" w:rsidP="00819DF9" w:rsidRDefault="00819DF9" w14:paraId="24B36F68" w14:textId="62CEE0DB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5B6F4A94" w14:textId="54DDB873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820" w:type="dxa"/>
          </w:tcPr>
          <w:p w:rsidRPr="007832ED" w:rsidR="00819DF9" w:rsidP="00819DF9" w:rsidRDefault="00819DF9" w14:paraId="1A7B7544" w14:textId="479ACE67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Describa brevemente los documentos procesados al Archivo Central conforme a las normativas de retención documental y gestión de información.</w:t>
            </w:r>
          </w:p>
        </w:tc>
      </w:tr>
    </w:tbl>
    <w:p w:rsidRPr="0099268A" w:rsidR="00220842" w:rsidP="6A260D0A" w:rsidRDefault="58E5C86A" w14:paraId="33EA3CF0" w14:textId="466493E1">
      <w:pPr>
        <w:pStyle w:val="TableParagraph"/>
        <w:spacing w:before="240" w:line="291" w:lineRule="exact"/>
        <w:jc w:val="both"/>
        <w:rPr>
          <w:rFonts w:ascii="Arial" w:hAnsi="Arial" w:eastAsia="Calibri" w:cs="Arial"/>
          <w:b w:val="0"/>
          <w:color w:val="000000" w:themeColor="text1"/>
          <w:lang w:val="es-PE"/>
        </w:rPr>
      </w:pPr>
      <w:r w:rsidRPr="00819DF9">
        <w:rPr>
          <w:rFonts w:ascii="Arial" w:hAnsi="Arial" w:eastAsia="Calibri" w:cs="Arial"/>
          <w:color w:val="000000" w:themeColor="text1"/>
          <w:lang w:val="es-PE"/>
        </w:rPr>
        <w:t>Objetivo 2.6</w:t>
      </w:r>
      <w:r w:rsidRPr="00819DF9">
        <w:rPr>
          <w:rFonts w:ascii="Arial" w:hAnsi="Arial" w:eastAsia="Calibri" w:cs="Arial"/>
          <w:b w:val="0"/>
          <w:color w:val="000000" w:themeColor="text1"/>
          <w:lang w:val="es-PE"/>
        </w:rPr>
        <w:t xml:space="preserve"> </w:t>
      </w:r>
      <w:r w:rsidRPr="00819DF9" w:rsidR="3915F67B">
        <w:rPr>
          <w:rFonts w:ascii="Arial" w:hAnsi="Arial" w:eastAsia="Calibri" w:cs="Arial"/>
          <w:b w:val="0"/>
          <w:color w:val="000000" w:themeColor="text1"/>
          <w:lang w:val="es-PE"/>
        </w:rPr>
        <w:t>Fortalecer la infraestructura esencial que soporte las funciones y necesidades académicas y operativas del Recinto, garantizando espacios físicos y virtuales adecuados para la enseñanza, el aprendizaje y la investigación.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160"/>
        <w:gridCol w:w="8280"/>
      </w:tblGrid>
      <w:tr w:rsidRPr="007832ED" w:rsidR="00819DF9" w:rsidTr="007832ED" w14:paraId="1ECDCB3A" w14:textId="77777777">
        <w:trPr>
          <w:trHeight w:val="300"/>
          <w:tblHeader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00819DF9" w:rsidP="00819DF9" w:rsidRDefault="00819DF9" w14:paraId="75A15928" w14:textId="5737A808">
            <w:pPr>
              <w:jc w:val="center"/>
            </w:pPr>
            <w:r w:rsidRPr="00819DF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:rsidR="00819DF9" w:rsidP="00819DF9" w:rsidRDefault="00819DF9" w14:paraId="24BC9E86" w14:textId="636D49C1">
            <w:pPr>
              <w:jc w:val="center"/>
            </w:pPr>
            <w:r w:rsidRPr="00819DF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832ED" w:rsidR="00819DF9" w:rsidP="00819DF9" w:rsidRDefault="00819DF9" w14:paraId="3C964A4F" w14:textId="696F0620">
            <w:pPr>
              <w:jc w:val="center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832ED" w:rsidR="00819DF9" w:rsidP="00819DF9" w:rsidRDefault="00819DF9" w14:paraId="7A06515D" w14:textId="04A72530">
            <w:pPr>
              <w:jc w:val="center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Pr="007832ED" w:rsidR="00819DF9" w:rsidTr="00819DF9" w14:paraId="73C4F482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7A051085" w14:textId="01EB3E62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2.6.1 Cantidad de órdenes cerradas para el mantenimiento preventivo y reestructuración física de los ediﬁcios (1,2,3,4,5)</w:t>
            </w:r>
          </w:p>
          <w:p w:rsidRPr="007832ED" w:rsidR="00819DF9" w:rsidP="00819DF9" w:rsidRDefault="00819DF9" w14:paraId="18E53C8E" w14:textId="2D517120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750E56E0" w14:textId="3E459D00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549DE341" w14:textId="18374DE4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3F53F8D4" w14:textId="57ABD130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11F75BEE" w14:textId="6510A2ED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por categoría: Mantenimiento, Electricidad, Refrigeración, otros.</w:t>
            </w:r>
          </w:p>
        </w:tc>
      </w:tr>
      <w:tr w:rsidRPr="007832ED" w:rsidR="00819DF9" w:rsidTr="00819DF9" w14:paraId="4BD8DDE2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7068F08F" w14:textId="5982DC75">
            <w:pPr>
              <w:spacing w:before="240" w:after="240"/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2.6.2 Cantidad de órdenes cerradas para el mantenimiento preventivo y reestructuración tecnológica (p. ej. Internet) de los ediﬁcios (1,2,3,4,5)</w:t>
            </w:r>
          </w:p>
          <w:p w:rsidR="00819DF9" w:rsidP="00819DF9" w:rsidRDefault="00819DF9" w14:paraId="43E2B00D" w14:textId="4167EAAD"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6C748411" w14:textId="5D9751E4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567ECC43" w14:textId="0CCB5E5F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245E86AA" w14:textId="7548F41C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5BC1B4C1" w14:textId="4B0002D8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05BCEF40" w14:textId="59038A74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2B337299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1005C87D" w14:textId="6711D1A5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2.6.3 Cantidad de órdenes cerradas para el mantenimiento preventivo o restructuración física en salones y laboratorios</w:t>
            </w:r>
          </w:p>
          <w:p w:rsidRPr="007832ED" w:rsidR="00819DF9" w:rsidP="00819DF9" w:rsidRDefault="00819DF9" w14:paraId="63FAD3A4" w14:textId="3B77748D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7C0F1D85" w14:textId="3D907BD5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1C63E33D" w14:textId="0A0F9E0C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232DD689" w14:textId="3C4E3E65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5A1F6714" w14:textId="6380C38E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60129C2F" w14:textId="558D828A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63A82D08" w14:textId="77777777">
        <w:trPr>
          <w:trHeight w:val="75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52E11EAC" w14:textId="1FC2258E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2.6.4 Cantidad de órdenes cerradas para el mantenimiento </w:t>
            </w: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preventivo o restructuración tecnológica en salones y laboratorios (1,2,3,4,5)</w:t>
            </w:r>
          </w:p>
          <w:p w:rsidRPr="007832ED" w:rsidR="00819DF9" w:rsidP="00819DF9" w:rsidRDefault="00819DF9" w14:paraId="7E5142A1" w14:textId="209C796F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51BF12FF" w14:textId="1024A43B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211934C7" w14:textId="19B7EE44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70E6907E" w14:textId="6120C18E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40DC2A1D" w14:textId="3B9C9C25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3CB807C5" w14:textId="0FECE372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5946E73D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594E6946" w14:textId="6B885810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2.6.5 Cantidad de órdenes cerradas para el mantenimiento preventivo o restauración de plantas o infraestructura de energía eléctrica (1,2,3,4,5)</w:t>
            </w:r>
          </w:p>
          <w:p w:rsidRPr="007832ED" w:rsidR="00819DF9" w:rsidP="00819DF9" w:rsidRDefault="00819DF9" w14:paraId="53013909" w14:textId="27657AA3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36D08EEB" w14:textId="78BFC096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16821775" w14:textId="0B1BFD6C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420D2C81" w14:textId="7BECF8EB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209F66C9" w14:textId="02D5DD3F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5DE469B3" w14:textId="66C108FF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5A5D2EC5" w14:textId="77777777">
        <w:trPr>
          <w:trHeight w:val="915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285CEB77" w14:textId="155ECC80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2.6.6 Cantidad de adquisición de nuevas licencias para plataformas virtuales, programados, bases de datos y recursos de información (1,2,3,4,5)</w:t>
            </w:r>
          </w:p>
          <w:p w:rsidRPr="007832ED" w:rsidR="00819DF9" w:rsidP="00819DF9" w:rsidRDefault="00819DF9" w14:paraId="07FDAD3B" w14:textId="293E30DE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0EE0D035" w14:textId="13219291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licencias</w:t>
            </w:r>
          </w:p>
          <w:p w:rsidR="00819DF9" w:rsidP="00819DF9" w:rsidRDefault="00819DF9" w14:paraId="69B51DE3" w14:textId="29CE7D14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14DE45E7" w14:textId="0153256A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60003FB6" w14:textId="7B87D7CB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528332B6" w14:textId="6C230CE8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4FD32A9D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76985E6E" w14:textId="58743266">
            <w:pPr>
              <w:spacing w:before="240" w:after="240"/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2.6.7 Cantidad de renovaciones de licencias para plataformas virtuales, programados, bases de </w:t>
            </w: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datos, recurso de información (1,2,3,4,5)</w:t>
            </w:r>
          </w:p>
          <w:p w:rsidR="00819DF9" w:rsidP="00819DF9" w:rsidRDefault="00819DF9" w14:paraId="4E007C1B" w14:textId="405B6688"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44E8111B" w14:textId="43CF7DCD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0C5AA47F" w14:textId="2FA72BFE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361541B0" w14:textId="28531B60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7D609D06" w14:textId="5B242AE1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2DCAA2B7" w14:textId="7745C1DB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027993E7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77B1259E" w14:textId="2A0294C6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2.6.8 Cantidad de laboratorios y centros de investigación rehabilitados o en cumplimiento (3,4,5)</w:t>
            </w:r>
          </w:p>
          <w:p w:rsidRPr="007832ED" w:rsidR="00819DF9" w:rsidP="00819DF9" w:rsidRDefault="00819DF9" w14:paraId="0422CD3C" w14:textId="10C9EC78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4F5A7840" w14:textId="634F2856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4C262475" w14:textId="4C2ADE6D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401E1D07" w14:textId="4A637C38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72DA9CF4" w14:textId="447C7878"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63813718" w14:textId="3026F886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 (por ejemplo, puede indicar la Facultad o Escuela a donde pertenece los laboratorios rehabilitados o en cumplimiento.</w:t>
            </w:r>
          </w:p>
        </w:tc>
      </w:tr>
      <w:tr w:rsidRPr="007832ED" w:rsidR="00819DF9" w:rsidTr="00819DF9" w14:paraId="62AB1BA0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3A26C180" w14:textId="428F3D90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2.6.9 Número de auditorías realizadas en trabajos de construcción, reparación, mantenimiento, limpieza y alumbrado según el plan establecido (2,5)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3C5BEE69" w14:textId="1A546998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1F1B8084" w14:textId="5902FDEB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3D403083" w14:textId="60894F5E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46BC114B" w14:textId="0C873643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4B2F29B9" w14:textId="30BE31D8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Pr="007832ED" w:rsidR="00819DF9" w:rsidTr="00819DF9" w14:paraId="1BDA248C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36FFB90E" w14:textId="3ED248D3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2.6.10 Número de planes de monitoreo y seguimiento implementados para garantizar el mantenimiento óptimo de infraestructura y ediﬁcios, contribuyendo al </w:t>
            </w: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aprovechamiento académico (3,4,5)</w:t>
            </w:r>
          </w:p>
          <w:p w:rsidRPr="007832ED" w:rsidR="00819DF9" w:rsidP="00819DF9" w:rsidRDefault="00819DF9" w14:paraId="6F355EF7" w14:textId="7E5C1E4C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060CBD62" w14:textId="24462766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:rsidR="00819DF9" w:rsidP="00819DF9" w:rsidRDefault="00819DF9" w14:paraId="5A3E1E12" w14:textId="0AC469E1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819DF9" w:rsidP="00819DF9" w:rsidRDefault="00819DF9" w14:paraId="5A485976" w14:textId="1558E8E4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:rsidR="00819DF9" w:rsidP="00819DF9" w:rsidRDefault="00819DF9" w14:paraId="60EACC71" w14:textId="021F5F35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1E15DE04" w14:textId="4124ECC6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Describa en qué consisten estos planes de monitoreo y seguimiento.</w:t>
            </w:r>
          </w:p>
        </w:tc>
      </w:tr>
      <w:tr w:rsidRPr="007832ED" w:rsidR="00819DF9" w:rsidTr="00819DF9" w14:paraId="1B1E2DBC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72F30374" w14:textId="26DBE8BD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2.6.11 Uso y tiempo de ocupación de los espacios de docencia (3,4,5)</w:t>
            </w:r>
          </w:p>
          <w:p w:rsidRPr="007832ED" w:rsidR="00819DF9" w:rsidP="00819DF9" w:rsidRDefault="00819DF9" w14:paraId="0EC5FBCE" w14:textId="66058822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3F4ED299" w14:textId="315B1E2F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0E95D96A" w14:textId="6F6B4CCC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Escriba un narrativo explicativo, aplica a OPDF y/o Decanato de Administración</w:t>
            </w:r>
          </w:p>
        </w:tc>
      </w:tr>
      <w:tr w:rsidRPr="007832ED" w:rsidR="00819DF9" w:rsidTr="00819DF9" w14:paraId="0E96035E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01E6BF5A" w14:textId="2AA37DE1">
            <w:pPr>
              <w:spacing w:before="240" w:after="240"/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2.6.12 Uso y tiempo de ocupación de los espacios de investigación (1,2,3,4,5)</w:t>
            </w:r>
          </w:p>
          <w:p w:rsidRPr="007832ED" w:rsidR="00819DF9" w:rsidP="00819DF9" w:rsidRDefault="00819DF9" w14:paraId="1D48660B" w14:textId="379BFE8F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6DB14565" w14:textId="32FB3C02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3E2B362A" w14:textId="70B3C531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Escriba un narrativo explicativo, aplica a OPDF y/o Decanato de Administración</w:t>
            </w:r>
          </w:p>
        </w:tc>
      </w:tr>
      <w:tr w:rsidRPr="007832ED" w:rsidR="00819DF9" w:rsidTr="00819DF9" w14:paraId="31FE0585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0EF87BDE" w14:textId="4BC4FA87">
            <w:pPr>
              <w:spacing w:before="240" w:after="240"/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2.6.13 Metros en calles y aceras restauradas o que han recibido mantenimiento (1,2,3,4,5)</w:t>
            </w:r>
          </w:p>
          <w:p w:rsidRPr="007832ED" w:rsidR="00819DF9" w:rsidP="00819DF9" w:rsidRDefault="00819DF9" w14:paraId="2B40533B" w14:textId="3BF9B6B6">
            <w:pPr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3E9EF72F" w14:textId="4C1652AE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  <w:p w:rsidR="00819DF9" w:rsidP="00819DF9" w:rsidRDefault="00819DF9" w14:paraId="3B7F3528" w14:textId="7ADB1585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35FB7082" w14:textId="65DE6BF5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Escriba un narrativo explicativo con los metros restaurados, aplica a OPDF y/o Decanato de Administración</w:t>
            </w:r>
          </w:p>
        </w:tc>
      </w:tr>
      <w:tr w:rsidRPr="007832ED" w:rsidR="00819DF9" w:rsidTr="00819DF9" w14:paraId="0DB22CDC" w14:textId="77777777">
        <w:trPr>
          <w:trHeight w:val="600"/>
        </w:trPr>
        <w:tc>
          <w:tcPr>
            <w:tcW w:w="3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3595FBE3" w14:textId="0AB5CCB1">
            <w:pPr>
              <w:spacing w:before="240" w:after="240"/>
              <w:jc w:val="both"/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>2.6.14 Cantidad de metros de espacios habilitados para ciclovías (1,2,3,4,5)</w:t>
            </w:r>
          </w:p>
          <w:p w:rsidR="00819DF9" w:rsidP="00819DF9" w:rsidRDefault="00819DF9" w14:paraId="19F48B57" w14:textId="2ED7EA98">
            <w:pPr>
              <w:jc w:val="both"/>
            </w:pPr>
            <w:r w:rsidRPr="00819DF9">
              <w:rPr>
                <w:rFonts w:ascii="Arial" w:hAnsi="Arial" w:eastAsia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19DF9" w:rsidP="00819DF9" w:rsidRDefault="00819DF9" w14:paraId="188529B4" w14:textId="6EB0ABC9">
            <w:pPr>
              <w:jc w:val="center"/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32ED" w:rsidR="00819DF9" w:rsidP="00819DF9" w:rsidRDefault="00819DF9" w14:paraId="7ECD2674" w14:textId="15CCC822">
            <w:pPr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Escriba un narrativo explicativo con la cantidad de metros habilitados para ciclovías, aplica a OPDF y/o Decanato de Administración</w:t>
            </w:r>
          </w:p>
        </w:tc>
      </w:tr>
    </w:tbl>
    <w:p w:rsidRPr="002550EC" w:rsidR="00CF0E07" w:rsidP="007832ED" w:rsidRDefault="57E66073" w14:paraId="3377AB37" w14:textId="0F7424B8">
      <w:pPr>
        <w:spacing w:before="240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es-PR"/>
        </w:rPr>
      </w:pPr>
      <w:r w:rsidRPr="00819DF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s-PR"/>
        </w:rPr>
        <w:t xml:space="preserve"> </w:t>
      </w:r>
      <w:r w:rsidRPr="1B18EB30" w:rsidR="00CF0E0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el caso que aplique, indique hasta cinco logros de su </w:t>
      </w:r>
      <w:r w:rsidRPr="1B18EB30" w:rsidR="55C8F9A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Departamento u</w:t>
      </w:r>
      <w:r w:rsidRPr="1B18EB30" w:rsidR="00CF0E0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1B18EB30" w:rsidR="007832E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oficina</w:t>
      </w:r>
      <w:r w:rsidRPr="1B18EB30" w:rsidR="00CF0E0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en el </w:t>
      </w:r>
      <w:r w:rsidR="007832E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</w:t>
      </w:r>
      <w:r w:rsidRPr="1B18EB30" w:rsidR="00CF0E0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eriodo del </w:t>
      </w:r>
      <w:r w:rsidR="007832E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</w:t>
      </w:r>
      <w:r w:rsidRPr="1B18EB30" w:rsidR="00CF0E0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nforme que no haya incluido en los indicadores para esta área prioritaria:</w:t>
      </w:r>
    </w:p>
    <w:tbl>
      <w:tblPr>
        <w:tblStyle w:val="TableGrid"/>
        <w:tblW w:w="12491" w:type="dxa"/>
        <w:tblLook w:val="04A0" w:firstRow="1" w:lastRow="0" w:firstColumn="1" w:lastColumn="0" w:noHBand="0" w:noVBand="1"/>
      </w:tblPr>
      <w:tblGrid>
        <w:gridCol w:w="2382"/>
        <w:gridCol w:w="10109"/>
      </w:tblGrid>
      <w:tr w:rsidRPr="007832ED" w:rsidR="00CF0E07" w:rsidTr="00CF0E07" w14:paraId="03ECE0A8" w14:textId="77777777">
        <w:trPr>
          <w:trHeight w:val="296"/>
          <w:tblHeader/>
        </w:trPr>
        <w:tc>
          <w:tcPr>
            <w:tcW w:w="0" w:type="auto"/>
            <w:shd w:val="clear" w:color="auto" w:fill="7030A0"/>
          </w:tcPr>
          <w:p w:rsidRPr="002550EC" w:rsidR="00CF0E07" w:rsidP="00B33E03" w:rsidRDefault="00CF0E07" w14:paraId="10F0246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0" w:type="auto"/>
            <w:shd w:val="clear" w:color="auto" w:fill="7030A0"/>
          </w:tcPr>
          <w:p w:rsidRPr="002550EC" w:rsidR="00CF0E07" w:rsidP="00B33E03" w:rsidRDefault="00CF0E07" w14:paraId="67B0C7C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Pr="002550EC" w:rsidR="00CF0E07" w:rsidTr="00B33E03" w14:paraId="7678A26E" w14:textId="77777777">
        <w:trPr>
          <w:trHeight w:val="296"/>
          <w:tblHeader/>
        </w:trPr>
        <w:tc>
          <w:tcPr>
            <w:tcW w:w="0" w:type="auto"/>
          </w:tcPr>
          <w:p w:rsidRPr="002550EC" w:rsidR="00CF0E07" w:rsidP="00B33E03" w:rsidRDefault="00CF0E07" w14:paraId="31734BD3" w14:textId="77777777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0" w:type="auto"/>
          </w:tcPr>
          <w:p w:rsidRPr="002550EC" w:rsidR="00CF0E07" w:rsidP="00B33E03" w:rsidRDefault="00CF0E07" w14:paraId="2F30995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571E7C19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0CFC5CC3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0" w:type="auto"/>
          </w:tcPr>
          <w:p w:rsidRPr="002550EC" w:rsidR="00CF0E07" w:rsidP="00B33E03" w:rsidRDefault="00CF0E07" w14:paraId="487F4FA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56926906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478BB628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0" w:type="auto"/>
          </w:tcPr>
          <w:p w:rsidRPr="002550EC" w:rsidR="00CF0E07" w:rsidP="00B33E03" w:rsidRDefault="00CF0E07" w14:paraId="55D7E5A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37090FF9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49D3E2D8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0" w:type="auto"/>
          </w:tcPr>
          <w:p w:rsidRPr="002550EC" w:rsidR="00CF0E07" w:rsidP="00B33E03" w:rsidRDefault="00CF0E07" w14:paraId="60B2663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0D871280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71B686D1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0" w:type="auto"/>
          </w:tcPr>
          <w:p w:rsidRPr="002550EC" w:rsidR="00CF0E07" w:rsidP="00B33E03" w:rsidRDefault="00CF0E07" w14:paraId="025EE51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:rsidRPr="001615F1" w:rsidR="00CF0E07" w:rsidP="00CF0E07" w:rsidRDefault="00CF0E07" w14:paraId="11DD7100" w14:textId="77777777">
      <w:p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</w:p>
    <w:p w:rsidR="00BF7818" w:rsidP="1B18EB30" w:rsidRDefault="00BF7818" w14:paraId="56502566" w14:textId="28D175E3">
      <w:pPr>
        <w:rPr>
          <w:rFonts w:ascii="Arial" w:hAnsi="Arial" w:cs="Arial" w:eastAsiaTheme="majorEastAsia"/>
          <w:b/>
          <w:bCs/>
          <w:caps/>
          <w:spacing w:val="10"/>
          <w:lang w:val="es-PR"/>
        </w:rPr>
      </w:pPr>
    </w:p>
    <w:p w:rsidR="1B18EB30" w:rsidP="1B18EB30" w:rsidRDefault="1B18EB30" w14:paraId="07502258" w14:textId="392A09F0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="1B18EB30" w:rsidP="1B18EB30" w:rsidRDefault="1B18EB30" w14:paraId="0E0C7D21" w14:textId="57090F09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="1B18EB30" w:rsidP="1B18EB30" w:rsidRDefault="1B18EB30" w14:paraId="41CC2B90" w14:textId="7E539229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="1B18EB30" w:rsidP="1B18EB30" w:rsidRDefault="1B18EB30" w14:paraId="682C9033" w14:textId="26FD99E5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="1B18EB30" w:rsidP="1B18EB30" w:rsidRDefault="1B18EB30" w14:paraId="201D4E83" w14:textId="0A5D0522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="1B18EB30" w:rsidP="1B18EB30" w:rsidRDefault="1B18EB30" w14:paraId="5CF7CC97" w14:textId="4E5D431F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="1B18EB30" w:rsidP="1B18EB30" w:rsidRDefault="1B18EB30" w14:paraId="5B8B75B2" w14:textId="0B306EB3">
      <w:pPr>
        <w:rPr>
          <w:rFonts w:ascii="Arial" w:hAnsi="Arial" w:cs="Arial" w:eastAsiaTheme="majorEastAsia"/>
          <w:b/>
          <w:bCs/>
          <w:caps/>
          <w:lang w:val="es-PR"/>
        </w:rPr>
      </w:pPr>
    </w:p>
    <w:p w:rsidRPr="00CF0E07" w:rsidR="00CF0E07" w:rsidP="6A260D0A" w:rsidRDefault="00CF0E07" w14:paraId="74B493A5" w14:textId="39543B17">
      <w:pPr>
        <w:rPr>
          <w:rFonts w:ascii="Arial" w:hAnsi="Arial" w:cs="Arial" w:eastAsiaTheme="majorEastAsia"/>
          <w:b/>
          <w:bCs/>
          <w:caps/>
          <w:spacing w:val="10"/>
          <w:lang w:val="es-PR"/>
        </w:rPr>
      </w:pPr>
    </w:p>
    <w:p w:rsidRPr="00504414" w:rsidR="00F6467B" w:rsidP="00CF0E07" w:rsidRDefault="00D96163" w14:paraId="416914B0" w14:textId="7AC6970F">
      <w:pPr>
        <w:pStyle w:val="Heading1"/>
        <w:shd w:val="clear" w:color="auto" w:fill="FFFF00"/>
        <w:jc w:val="both"/>
        <w:rPr>
          <w:rFonts w:cs="Arial"/>
          <w:b w:val="0"/>
          <w:bCs/>
          <w:color w:val="4472C4" w:themeColor="accent1"/>
          <w:sz w:val="22"/>
          <w:szCs w:val="22"/>
          <w:lang w:val="es-PR"/>
        </w:rPr>
      </w:pPr>
      <w:bookmarkStart w:name="_Toc220574622" w:id="10"/>
      <w:r w:rsidRPr="00504414">
        <w:rPr>
          <w:rFonts w:cs="Arial"/>
          <w:bCs/>
          <w:color w:val="4472C4" w:themeColor="accent1"/>
          <w:sz w:val="22"/>
          <w:szCs w:val="22"/>
          <w:lang w:val="es-PR"/>
        </w:rPr>
        <w:t>ASUNTO ESTRATÉGICO</w:t>
      </w:r>
      <w:r w:rsidRPr="00504414" w:rsidR="00BF4DF2">
        <w:rPr>
          <w:rFonts w:cs="Arial"/>
          <w:bCs/>
          <w:color w:val="4472C4" w:themeColor="accent1"/>
          <w:sz w:val="22"/>
          <w:szCs w:val="22"/>
          <w:lang w:val="es-PR"/>
        </w:rPr>
        <w:t xml:space="preserve"> </w:t>
      </w:r>
      <w:r w:rsidRPr="00504414" w:rsidR="00742D1E">
        <w:rPr>
          <w:rFonts w:cs="Arial"/>
          <w:bCs/>
          <w:color w:val="4472C4" w:themeColor="accent1"/>
          <w:sz w:val="22"/>
          <w:szCs w:val="22"/>
          <w:lang w:val="es-PR"/>
        </w:rPr>
        <w:t xml:space="preserve">C – Avance </w:t>
      </w:r>
      <w:r w:rsidRPr="00504414" w:rsidR="003867E1">
        <w:rPr>
          <w:rFonts w:cs="Arial"/>
          <w:bCs/>
          <w:color w:val="4472C4" w:themeColor="accent1"/>
          <w:sz w:val="22"/>
          <w:szCs w:val="22"/>
          <w:lang w:val="es-PR"/>
        </w:rPr>
        <w:t>HACIA</w:t>
      </w:r>
      <w:r w:rsidRPr="00504414" w:rsidR="00742D1E">
        <w:rPr>
          <w:rFonts w:cs="Arial"/>
          <w:bCs/>
          <w:color w:val="4472C4" w:themeColor="accent1"/>
          <w:sz w:val="22"/>
          <w:szCs w:val="22"/>
          <w:lang w:val="es-PR"/>
        </w:rPr>
        <w:t xml:space="preserve"> la sustentabilidad mediante el aprovechamiento de activos, la exigencia y obtención de multiplicidad de recursos</w:t>
      </w:r>
      <w:bookmarkEnd w:id="10"/>
      <w:r w:rsidRPr="00504414" w:rsidR="00742D1E">
        <w:rPr>
          <w:rFonts w:cs="Arial"/>
          <w:bCs/>
          <w:color w:val="4472C4" w:themeColor="accent1"/>
          <w:sz w:val="22"/>
          <w:szCs w:val="22"/>
          <w:lang w:val="es-PR"/>
        </w:rPr>
        <w:t xml:space="preserve"> </w:t>
      </w:r>
    </w:p>
    <w:p w:rsidRPr="00504414" w:rsidR="00F6467B" w:rsidP="00F6467B" w:rsidRDefault="00F6467B" w14:paraId="61E7270B" w14:textId="26530AE6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lang w:val="es-PR"/>
        </w:rPr>
      </w:pPr>
      <w:r w:rsidRPr="00504414">
        <w:rPr>
          <w:rFonts w:ascii="Arial" w:hAnsi="Arial" w:cs="Arial"/>
          <w:b/>
          <w:bCs/>
          <w:color w:val="000000" w:themeColor="text1"/>
          <w:lang w:val="es-PR"/>
        </w:rPr>
        <w:t>Meta estratégica general 3</w:t>
      </w:r>
    </w:p>
    <w:p w:rsidRPr="00504414" w:rsidR="00F6467B" w:rsidP="003946B8" w:rsidRDefault="00F6467B" w14:paraId="74EB3C9F" w14:textId="40281F21">
      <w:p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  <w:r w:rsidRPr="00504414">
        <w:rPr>
          <w:rFonts w:ascii="Arial" w:hAnsi="Arial" w:cs="Arial"/>
          <w:color w:val="000000" w:themeColor="text1"/>
          <w:lang w:val="es-PR"/>
        </w:rPr>
        <w:t>El Recinto de Río Piedras mejora su acceso y aprovechamiento de los recursos necesarios para cumplir con su función vital en el desarrollo económico, social y cultural de Puerto Rico mediante colaboraciones intersectoriales, el reclamo, la gestión activa y optimización de recursos y procesos existentes avanzando así hacia la sustentabilidad institucional y ambiental, logrando un cambio e incremento en los indicadores clave establecidos como línea base al 2029.</w:t>
      </w:r>
    </w:p>
    <w:p w:rsidRPr="00B815CB" w:rsidR="00F6467B" w:rsidP="00B815CB" w:rsidRDefault="00F6467B" w14:paraId="0E2334A8" w14:textId="48B4EEEB">
      <w:pPr>
        <w:pStyle w:val="ListParagraph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  <w:r w:rsidRPr="00504414">
        <w:rPr>
          <w:rFonts w:ascii="Arial" w:hAnsi="Arial" w:cs="Arial"/>
          <w:b/>
          <w:bCs/>
          <w:color w:val="000000" w:themeColor="text1"/>
          <w:lang w:val="es-PR"/>
        </w:rPr>
        <w:t>Objetivo 3.1</w:t>
      </w:r>
      <w:r w:rsidRPr="00504414">
        <w:rPr>
          <w:rFonts w:ascii="Arial" w:hAnsi="Arial" w:cs="Arial"/>
          <w:color w:val="000000" w:themeColor="text1"/>
          <w:lang w:val="es-PR"/>
        </w:rPr>
        <w:t xml:space="preserve"> Implementar estrategias de exigencia y reclamo a la Presidencia de la Universidad de Puerto Rico, el sector gubernamental, legislativo, federal, Junta de Supervisión Fiscal, y otros actores clave, según aplique, para la negociación y establecimiento de acuerdos que permitan avanzar hacia el financiamiento y sustentabilidad del Recinto para el desarrollo educativo, social y cultural de Puerto Rico.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Pr="007832ED" w:rsidR="004E5910" w:rsidTr="00819DF9" w14:paraId="4529CC3D" w14:textId="77777777">
        <w:trPr>
          <w:tblHeader/>
          <w:jc w:val="center"/>
        </w:trPr>
        <w:tc>
          <w:tcPr>
            <w:tcW w:w="3685" w:type="dxa"/>
            <w:vAlign w:val="center"/>
          </w:tcPr>
          <w:p w:rsidRPr="000721C7" w:rsidR="004E5910" w:rsidP="000721C7" w:rsidRDefault="004E5910" w14:paraId="418187B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bookmarkStart w:name="Meta4" w:id="11"/>
            <w:bookmarkStart w:name="_Hlk221018428" w:id="12"/>
            <w:bookmarkEnd w:id="11"/>
            <w:r w:rsidRPr="000721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Pr="000721C7" w:rsidR="004E5910" w:rsidP="000721C7" w:rsidRDefault="004E5910" w14:paraId="2140DC8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Pr="000721C7" w:rsidR="004E5910" w:rsidP="000721C7" w:rsidRDefault="004E5910" w14:paraId="5059582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  <w:vAlign w:val="center"/>
          </w:tcPr>
          <w:p w:rsidRPr="000721C7" w:rsidR="004E5910" w:rsidP="000721C7" w:rsidRDefault="004E5910" w14:paraId="0E98791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0721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:rsidRPr="000721C7" w:rsidR="004E5910" w:rsidP="000721C7" w:rsidRDefault="004E5910" w14:paraId="0A6AFAF2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0721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7832ED" w:rsidR="00F147D6" w:rsidTr="00819DF9" w14:paraId="64C926B6" w14:textId="77777777">
        <w:trPr>
          <w:trHeight w:val="593"/>
          <w:jc w:val="center"/>
        </w:trPr>
        <w:tc>
          <w:tcPr>
            <w:tcW w:w="3685" w:type="dxa"/>
          </w:tcPr>
          <w:p w:rsidRPr="00C974B8" w:rsidR="00F147D6" w:rsidP="007832ED" w:rsidRDefault="7A0C788A" w14:paraId="66516FBE" w14:textId="3389F6A4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lang w:val="es-PR"/>
              </w:rPr>
            </w:pPr>
            <w:r w:rsidRPr="6A260D0A">
              <w:rPr>
                <w:rFonts w:ascii="Arial" w:hAnsi="Arial" w:cs="Arial"/>
                <w:color w:val="000000" w:themeColor="text1"/>
                <w:lang w:val="es-PR"/>
              </w:rPr>
              <w:t>3.1.7 Nivel de cumplimiento en porcentajes de los objetivos del plan de trabajo anual en función del presupuesto solicitado, asignado y gastado (2,3,4,5)</w:t>
            </w:r>
          </w:p>
          <w:p w:rsidRPr="00C974B8" w:rsidR="00F147D6" w:rsidP="00C974B8" w:rsidRDefault="00F147D6" w14:paraId="45ED3161" w14:textId="00E7F31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lang w:val="es-PR"/>
              </w:rPr>
            </w:pPr>
          </w:p>
        </w:tc>
        <w:tc>
          <w:tcPr>
            <w:tcW w:w="1710" w:type="dxa"/>
          </w:tcPr>
          <w:p w:rsidRPr="00504414" w:rsidR="00F147D6" w:rsidP="0083129F" w:rsidRDefault="124B82E7" w14:paraId="378C27C3" w14:textId="09AF50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P</w:t>
            </w:r>
            <w:r w:rsidRPr="1B18EB30" w:rsidR="3EDB28C4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orcentaje de </w:t>
            </w:r>
            <w:r w:rsidRPr="1B18EB30" w:rsidR="272E8701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objetivos cumplidos</w:t>
            </w:r>
          </w:p>
        </w:tc>
        <w:tc>
          <w:tcPr>
            <w:tcW w:w="8820" w:type="dxa"/>
          </w:tcPr>
          <w:p w:rsidRPr="007832ED" w:rsidR="00F147D6" w:rsidP="00819DF9" w:rsidRDefault="34C2B09E" w14:paraId="36B632A9" w14:textId="149DF3B6">
            <w:pPr>
              <w:spacing w:after="160" w:line="257" w:lineRule="auto"/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Describe el cumplimiento de los objetivos del plan de trabajo anual en función del presupuesto solicitado, asignado y gastado. </w:t>
            </w:r>
          </w:p>
          <w:p w:rsidRPr="007832ED" w:rsidR="00F147D6" w:rsidP="00819DF9" w:rsidRDefault="34C2B09E" w14:paraId="09DCA934" w14:textId="172BA53B">
            <w:pPr>
              <w:spacing w:after="160" w:line="257" w:lineRule="auto"/>
              <w:jc w:val="both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Pr="00504414" w:rsidR="00F147D6" w:rsidP="00819DF9" w:rsidRDefault="34C2B09E" w14:paraId="16DE2F4C" w14:textId="6A2DFFC6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PR"/>
              </w:rPr>
              <w:t>Verificar el Plan Anual que redactó la facultad, Escuela o Decanato, para indicar el nivel de cumplimiento de los proyectos que se planificaron.</w:t>
            </w:r>
          </w:p>
        </w:tc>
      </w:tr>
      <w:bookmarkEnd w:id="12"/>
    </w:tbl>
    <w:p w:rsidR="000721C7" w:rsidP="00645B5E" w:rsidRDefault="000721C7" w14:paraId="14FF9D85" w14:textId="0637EC4C">
      <w:pPr>
        <w:rPr>
          <w:rFonts w:ascii="Arial" w:hAnsi="Arial" w:cs="Arial"/>
          <w:lang w:val="es-PR"/>
        </w:rPr>
      </w:pPr>
    </w:p>
    <w:p w:rsidR="000721C7" w:rsidRDefault="000721C7" w14:paraId="2A70DF00" w14:textId="77777777">
      <w:p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br w:type="page"/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Pr="007832ED" w:rsidR="004E5910" w:rsidTr="00819DF9" w14:paraId="38EC2A53" w14:textId="77777777">
        <w:trPr>
          <w:tblHeader/>
          <w:jc w:val="center"/>
        </w:trPr>
        <w:tc>
          <w:tcPr>
            <w:tcW w:w="3685" w:type="dxa"/>
            <w:vAlign w:val="center"/>
          </w:tcPr>
          <w:p w:rsidRPr="000721C7" w:rsidR="004E5910" w:rsidP="000721C7" w:rsidRDefault="004E5910" w14:paraId="401CBEA9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0721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Pr="000721C7" w:rsidR="004E5910" w:rsidP="000721C7" w:rsidRDefault="004E5910" w14:paraId="29CB266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Pr="000721C7" w:rsidR="004E5910" w:rsidP="000721C7" w:rsidRDefault="004E5910" w14:paraId="718DCC95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  <w:vAlign w:val="center"/>
          </w:tcPr>
          <w:p w:rsidRPr="000721C7" w:rsidR="004E5910" w:rsidP="000721C7" w:rsidRDefault="004E5910" w14:paraId="67EE57A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0721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:rsidRPr="000721C7" w:rsidR="004E5910" w:rsidP="000721C7" w:rsidRDefault="004E5910" w14:paraId="3DA68940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0721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7832ED" w:rsidR="004E5910" w:rsidTr="00819DF9" w14:paraId="1BE4A95E" w14:textId="77777777">
        <w:trPr>
          <w:trHeight w:val="593"/>
          <w:jc w:val="center"/>
        </w:trPr>
        <w:tc>
          <w:tcPr>
            <w:tcW w:w="3685" w:type="dxa"/>
          </w:tcPr>
          <w:p w:rsidRPr="009B3818" w:rsidR="004E5910" w:rsidP="007832ED" w:rsidRDefault="5DD5C273" w14:paraId="20341238" w14:textId="0648F239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eastAsia="Calibri" w:cs="Arial"/>
                <w:color w:val="000000" w:themeColor="text1"/>
                <w:lang w:val="es-PR"/>
              </w:rPr>
            </w:pPr>
            <w:r w:rsidRPr="6A260D0A">
              <w:rPr>
                <w:rFonts w:ascii="Arial" w:hAnsi="Arial" w:eastAsia="Calibri" w:cs="Arial"/>
                <w:color w:val="000000" w:themeColor="text1"/>
                <w:lang w:val="es-PR"/>
              </w:rPr>
              <w:t>3.1.8. Número de mecanismos para la generación de fondos adicionales a los ya establecidos en el Recinto (p. ej. renta o venta de estructuras a nombre del Recinto) (2,3,4,5)</w:t>
            </w:r>
          </w:p>
        </w:tc>
        <w:tc>
          <w:tcPr>
            <w:tcW w:w="1710" w:type="dxa"/>
          </w:tcPr>
          <w:p w:rsidR="004E5910" w:rsidP="0083129F" w:rsidRDefault="4EC440D4" w14:paraId="16C68D59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Cantidad de mecanismos </w:t>
            </w:r>
          </w:p>
          <w:p w:rsidR="009B3818" w:rsidP="009B3818" w:rsidRDefault="4EC440D4" w14:paraId="43C735E9" w14:textId="777777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_____</w:t>
            </w:r>
          </w:p>
          <w:p w:rsidRPr="00504414" w:rsidR="009B3818" w:rsidP="009B3818" w:rsidRDefault="009B3818" w14:paraId="08ABA38C" w14:textId="21B8A60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820" w:type="dxa"/>
          </w:tcPr>
          <w:p w:rsidRPr="00504414" w:rsidR="004E5910" w:rsidP="0083129F" w:rsidRDefault="4EC440D4" w14:paraId="1910283F" w14:textId="63E12ED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Describe los mecanismos para la generación de fondos adicionales a los ya establecidos en el Recinto (p. ej. renta o venta de estructuras a nombre del Recinto)</w:t>
            </w:r>
          </w:p>
        </w:tc>
      </w:tr>
    </w:tbl>
    <w:p w:rsidR="00464603" w:rsidP="00645B5E" w:rsidRDefault="00464603" w14:paraId="5CDF8F95" w14:textId="1F8228AC">
      <w:pPr>
        <w:rPr>
          <w:rFonts w:ascii="Arial" w:hAnsi="Arial" w:cs="Arial"/>
          <w:lang w:val="es-PR"/>
        </w:rPr>
      </w:pPr>
    </w:p>
    <w:p w:rsidR="03545745" w:rsidP="00819DF9" w:rsidRDefault="03545745" w14:paraId="4D0E5FD7" w14:textId="1BF96E18">
      <w:pPr>
        <w:spacing w:before="240" w:after="240"/>
        <w:rPr>
          <w:rFonts w:ascii="Arial" w:hAnsi="Arial" w:cs="Arial"/>
          <w:b/>
          <w:bCs/>
          <w:lang w:val="es-PR"/>
        </w:rPr>
      </w:pPr>
    </w:p>
    <w:p w:rsidRPr="007832ED" w:rsidR="03545745" w:rsidP="1B18EB30" w:rsidRDefault="03545745" w14:paraId="79FA3239" w14:textId="6FBF6AD9">
      <w:pPr>
        <w:spacing w:before="240" w:after="240"/>
        <w:rPr>
          <w:lang w:val="es-ES"/>
        </w:rPr>
      </w:pPr>
      <w:r w:rsidRPr="007832ED">
        <w:rPr>
          <w:lang w:val="es-ES"/>
        </w:rPr>
        <w:br w:type="page"/>
      </w:r>
    </w:p>
    <w:p w:rsidR="03545745" w:rsidP="00819DF9" w:rsidRDefault="03545745" w14:paraId="0C618F5C" w14:textId="2AB29D8F">
      <w:pPr>
        <w:spacing w:before="240" w:after="240"/>
        <w:rPr>
          <w:rFonts w:ascii="Arial" w:hAnsi="Arial" w:cs="Arial"/>
          <w:b/>
          <w:bCs/>
          <w:lang w:val="es-PR"/>
        </w:rPr>
      </w:pPr>
      <w:r w:rsidRPr="00819DF9">
        <w:rPr>
          <w:rFonts w:ascii="Arial" w:hAnsi="Arial" w:cs="Arial"/>
          <w:b/>
          <w:bCs/>
          <w:lang w:val="es-PR"/>
        </w:rPr>
        <w:t>Objetivo 3.2</w:t>
      </w:r>
      <w:r w:rsidRPr="00819DF9">
        <w:rPr>
          <w:rFonts w:ascii="Arial" w:hAnsi="Arial" w:eastAsia="Arial" w:cs="Arial"/>
          <w:lang w:val="es-PR"/>
        </w:rPr>
        <w:t xml:space="preserve"> Incrementar esfuerzos para el reclutamiento y retención de personal docente y no docente caracterizado por la excelencia y el compromiso social</w:t>
      </w:r>
    </w:p>
    <w:tbl>
      <w:tblPr>
        <w:tblStyle w:val="TableGrid"/>
        <w:tblW w:w="14215" w:type="dxa"/>
        <w:jc w:val="center"/>
        <w:tblLook w:val="04A0" w:firstRow="1" w:lastRow="0" w:firstColumn="1" w:lastColumn="0" w:noHBand="0" w:noVBand="1"/>
      </w:tblPr>
      <w:tblGrid>
        <w:gridCol w:w="3685"/>
        <w:gridCol w:w="1770"/>
        <w:gridCol w:w="8760"/>
      </w:tblGrid>
      <w:tr w:rsidRPr="007832ED" w:rsidR="1B18EB30" w:rsidTr="00819DF9" w14:paraId="6C0C1AA6" w14:textId="77777777">
        <w:trPr>
          <w:trHeight w:val="300"/>
          <w:jc w:val="center"/>
        </w:trPr>
        <w:tc>
          <w:tcPr>
            <w:tcW w:w="3685" w:type="dxa"/>
            <w:vAlign w:val="center"/>
          </w:tcPr>
          <w:p w:rsidR="1B18EB30" w:rsidP="1B18EB30" w:rsidRDefault="1B18EB30" w14:paraId="0FE77E7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="1B18EB30" w:rsidP="1B18EB30" w:rsidRDefault="1B18EB30" w14:paraId="364393D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="1B18EB30" w:rsidP="1B18EB30" w:rsidRDefault="1B18EB30" w14:paraId="722A3A2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70" w:type="dxa"/>
            <w:vAlign w:val="center"/>
          </w:tcPr>
          <w:p w:rsidR="1B18EB30" w:rsidP="1B18EB30" w:rsidRDefault="1B18EB30" w14:paraId="2ABECF13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760" w:type="dxa"/>
            <w:vAlign w:val="center"/>
          </w:tcPr>
          <w:p w:rsidR="1B18EB30" w:rsidP="1B18EB30" w:rsidRDefault="1B18EB30" w14:paraId="388536C8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7832ED" w:rsidR="1B18EB30" w:rsidTr="00819DF9" w14:paraId="5C5ABE16" w14:textId="77777777">
        <w:trPr>
          <w:trHeight w:val="197"/>
          <w:jc w:val="center"/>
        </w:trPr>
        <w:tc>
          <w:tcPr>
            <w:tcW w:w="3685" w:type="dxa"/>
          </w:tcPr>
          <w:p w:rsidR="1E529AE3" w:rsidP="1B18EB30" w:rsidRDefault="1E529AE3" w14:paraId="3B3B6CA9" w14:textId="117D9C22">
            <w:pPr>
              <w:spacing w:before="240" w:after="240"/>
              <w:jc w:val="both"/>
            </w:pPr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3.2.1 Tasa de retención de personal docente y no docentes. (2,3,4,5)</w:t>
            </w:r>
          </w:p>
          <w:p w:rsidR="1B18EB30" w:rsidP="1B18EB30" w:rsidRDefault="1B18EB30" w14:paraId="1CA63142" w14:textId="0B8B3C79">
            <w:pPr>
              <w:spacing w:before="240" w:after="240"/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  <w:p w:rsidR="1B18EB30" w:rsidP="1B18EB30" w:rsidRDefault="1B18EB30" w14:paraId="53C69DD5" w14:textId="44CD90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70" w:type="dxa"/>
          </w:tcPr>
          <w:p w:rsidR="1B18EB30" w:rsidP="1B18EB30" w:rsidRDefault="1B18EB30" w14:paraId="098E8F7B" w14:textId="732C5BB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Cantidad </w:t>
            </w:r>
          </w:p>
          <w:p w:rsidR="1B18EB30" w:rsidP="1B18EB30" w:rsidRDefault="1B18EB30" w14:paraId="0030CEA4" w14:textId="349D36A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1B18EB30" w:rsidP="1B18EB30" w:rsidRDefault="1B18EB30" w14:paraId="5541063F" w14:textId="2781EF0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_____</w:t>
            </w:r>
          </w:p>
          <w:p w:rsidR="1B18EB30" w:rsidP="1B18EB30" w:rsidRDefault="1B18EB30" w14:paraId="47497443" w14:textId="73B0F3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760" w:type="dxa"/>
          </w:tcPr>
          <w:p w:rsidR="1B18EB30" w:rsidP="1B18EB30" w:rsidRDefault="24E402A6" w14:paraId="6BBC0D52" w14:textId="0A4630A0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Describe </w:t>
            </w:r>
            <w:r w:rsidRPr="00819DF9" w:rsidR="0A2EB512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la Tasa de retención de personal docente y no docentes. </w:t>
            </w:r>
          </w:p>
          <w:p w:rsidR="00819DF9" w:rsidP="00819DF9" w:rsidRDefault="00819DF9" w14:paraId="7D43AAEE" w14:textId="23B527E5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  <w:p w:rsidR="766EDADA" w:rsidP="00819DF9" w:rsidRDefault="766EDADA" w14:paraId="272F1252" w14:textId="5BA8029A">
            <w:pPr>
              <w:jc w:val="both"/>
              <w:rPr>
                <w:rFonts w:ascii="Arial" w:hAnsi="Arial" w:eastAsia="Arial" w:cs="Arial"/>
                <w:b/>
                <w:bCs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b/>
                <w:bCs/>
                <w:sz w:val="22"/>
                <w:szCs w:val="22"/>
                <w:lang w:val="es-PR"/>
              </w:rPr>
              <w:t>Para establecer la línea base</w:t>
            </w:r>
          </w:p>
          <w:p w:rsidR="00819DF9" w:rsidP="00819DF9" w:rsidRDefault="00819DF9" w14:paraId="77B948C9" w14:textId="71AA601A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  <w:p w:rsidR="766EDADA" w:rsidP="00819DF9" w:rsidRDefault="766EDADA" w14:paraId="56E4C5E2" w14:textId="2F2EE7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¿Cuántos </w:t>
            </w:r>
            <w:r w:rsidRPr="00819DF9" w:rsidR="754C7C92">
              <w:rPr>
                <w:rFonts w:ascii="Arial" w:hAnsi="Arial" w:eastAsia="Arial" w:cs="Arial"/>
                <w:sz w:val="22"/>
                <w:szCs w:val="22"/>
                <w:lang w:val="es-PR"/>
              </w:rPr>
              <w:t>docentes</w:t>
            </w: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regulares reclutó el recinto en los últimos 10 años?</w:t>
            </w:r>
          </w:p>
          <w:p w:rsidR="766EDADA" w:rsidP="00819DF9" w:rsidRDefault="766EDADA" w14:paraId="6E5E8679" w14:textId="2EBF1E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>¿Cuántos de esos permanecen en el recinto?</w:t>
            </w:r>
          </w:p>
          <w:p w:rsidR="766EDADA" w:rsidP="00819DF9" w:rsidRDefault="766EDADA" w14:paraId="038EB328" w14:textId="3D8DF6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>¿Cuántos docentes de</w:t>
            </w:r>
            <w:r w:rsidRPr="00819DF9" w:rsidR="1538337F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forma temporera han sido contratados consecutivamente por cinco años?</w:t>
            </w:r>
          </w:p>
          <w:p w:rsidR="1538337F" w:rsidP="00819DF9" w:rsidRDefault="1538337F" w14:paraId="48CDA85C" w14:textId="0079BE1F">
            <w:pPr>
              <w:jc w:val="both"/>
              <w:rPr>
                <w:rFonts w:ascii="Arial" w:hAnsi="Arial" w:eastAsia="Arial" w:cs="Arial"/>
                <w:color w:val="FF0000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FF0000"/>
                <w:sz w:val="22"/>
                <w:szCs w:val="22"/>
                <w:lang w:val="es-PR"/>
              </w:rPr>
              <w:t xml:space="preserve">Estas preguntas las podemos dialogar, para ver cuál sería la forma más viable de establecer tasas de </w:t>
            </w:r>
            <w:r w:rsidRPr="00819DF9" w:rsidR="624EAF93">
              <w:rPr>
                <w:rFonts w:ascii="Arial" w:hAnsi="Arial" w:eastAsia="Arial" w:cs="Arial"/>
                <w:color w:val="FF0000"/>
                <w:sz w:val="22"/>
                <w:szCs w:val="22"/>
                <w:lang w:val="es-PR"/>
              </w:rPr>
              <w:t xml:space="preserve">retención del </w:t>
            </w:r>
            <w:r w:rsidRPr="00819DF9" w:rsidR="1B7E882B">
              <w:rPr>
                <w:rFonts w:ascii="Arial" w:hAnsi="Arial" w:eastAsia="Arial" w:cs="Arial"/>
                <w:color w:val="FF0000"/>
                <w:sz w:val="22"/>
                <w:szCs w:val="22"/>
                <w:lang w:val="es-PR"/>
              </w:rPr>
              <w:t>personal</w:t>
            </w:r>
            <w:r w:rsidRPr="00819DF9" w:rsidR="624EAF93">
              <w:rPr>
                <w:rFonts w:ascii="Arial" w:hAnsi="Arial" w:eastAsia="Arial" w:cs="Arial"/>
                <w:color w:val="FF0000"/>
                <w:sz w:val="22"/>
                <w:szCs w:val="22"/>
                <w:lang w:val="es-PR"/>
              </w:rPr>
              <w:t xml:space="preserve"> docente y no docente.</w:t>
            </w:r>
          </w:p>
          <w:p w:rsidR="624EAF93" w:rsidP="00819DF9" w:rsidRDefault="624EAF93" w14:paraId="3C7B891E" w14:textId="382F5AE4">
            <w:pPr>
              <w:jc w:val="both"/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  <w:lang w:val="es-PR"/>
              </w:rPr>
            </w:pPr>
            <w:r w:rsidRPr="00819DF9">
              <w:rPr>
                <w:rFonts w:ascii="Arial" w:hAnsi="Arial" w:eastAsia="Arial" w:cs="Arial"/>
                <w:color w:val="FF0000"/>
                <w:sz w:val="22"/>
                <w:szCs w:val="22"/>
                <w:highlight w:val="yellow"/>
                <w:lang w:val="es-PR"/>
              </w:rPr>
              <w:t>Me faltan las preguntas para saber cómo calcular la tasa de retención del personal no docente ¿cómo podríamos hacerlo?</w:t>
            </w:r>
          </w:p>
          <w:p w:rsidR="1B18EB30" w:rsidP="1B18EB30" w:rsidRDefault="1B18EB30" w14:paraId="19DAED53" w14:textId="52C7A47A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  <w:p w:rsidR="1B18EB30" w:rsidP="1B18EB30" w:rsidRDefault="1B18EB30" w14:paraId="33E1EA1D" w14:textId="0D797303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</w:tc>
      </w:tr>
      <w:tr w:rsidRPr="007832ED" w:rsidR="1B18EB30" w:rsidTr="00819DF9" w14:paraId="704510FC" w14:textId="77777777">
        <w:trPr>
          <w:trHeight w:val="1335"/>
          <w:jc w:val="center"/>
        </w:trPr>
        <w:tc>
          <w:tcPr>
            <w:tcW w:w="3685" w:type="dxa"/>
          </w:tcPr>
          <w:p w:rsidR="1B18EB30" w:rsidP="00819DF9" w:rsidRDefault="65A12850" w14:paraId="709C177A" w14:textId="23E9761D">
            <w:pPr>
              <w:spacing w:before="240" w:after="24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 xml:space="preserve">3.2.4 Cantidad de personal docente/investigadores con nombramientos regulares reclutados </w:t>
            </w:r>
            <w:r w:rsidRPr="00819DF9" w:rsidR="1CBA052E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>en el año académic</w:t>
            </w:r>
            <w:r w:rsidRPr="00819DF9" w:rsidR="48EF55F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>o</w:t>
            </w:r>
          </w:p>
        </w:tc>
        <w:tc>
          <w:tcPr>
            <w:tcW w:w="1770" w:type="dxa"/>
          </w:tcPr>
          <w:p w:rsidR="6ABE460C" w:rsidP="1B18EB30" w:rsidRDefault="6ABE460C" w14:paraId="21D998B3" w14:textId="732C5BB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Cantidad </w:t>
            </w:r>
          </w:p>
          <w:p w:rsidR="1B18EB30" w:rsidP="1B18EB30" w:rsidRDefault="1B18EB30" w14:paraId="041052CD" w14:textId="349D36A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6ABE460C" w:rsidP="1B18EB30" w:rsidRDefault="6ABE460C" w14:paraId="6B73D124" w14:textId="504F68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_____</w:t>
            </w:r>
          </w:p>
          <w:p w:rsidR="1B18EB30" w:rsidP="1B18EB30" w:rsidRDefault="1B18EB30" w14:paraId="58EF175A" w14:textId="5E2AC7B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760" w:type="dxa"/>
          </w:tcPr>
          <w:p w:rsidR="1B18EB30" w:rsidP="00819DF9" w:rsidRDefault="0C62AF56" w14:paraId="6DA69F08" w14:textId="7CFC37C1">
            <w:pPr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>Hacer división por Facultades/Escuelas y Decanatos</w:t>
            </w:r>
          </w:p>
        </w:tc>
      </w:tr>
      <w:tr w:rsidRPr="007832ED" w:rsidR="1B18EB30" w:rsidTr="00819DF9" w14:paraId="72D0B372" w14:textId="77777777">
        <w:trPr>
          <w:trHeight w:val="197"/>
          <w:jc w:val="center"/>
        </w:trPr>
        <w:tc>
          <w:tcPr>
            <w:tcW w:w="3685" w:type="dxa"/>
          </w:tcPr>
          <w:p w:rsidR="1B18EB30" w:rsidP="00819DF9" w:rsidRDefault="65A12850" w14:paraId="136DFA77" w14:textId="734370F6">
            <w:pPr>
              <w:spacing w:before="240" w:after="24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 xml:space="preserve">3.2.5 Cantidad de personal no docente con nombramientos regulares </w:t>
            </w:r>
            <w:r w:rsidRPr="00819DF9" w:rsidR="2014B18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>reclutados en el año académico</w:t>
            </w:r>
          </w:p>
        </w:tc>
        <w:tc>
          <w:tcPr>
            <w:tcW w:w="1770" w:type="dxa"/>
          </w:tcPr>
          <w:p w:rsidR="6ABE460C" w:rsidP="1B18EB30" w:rsidRDefault="6ABE460C" w14:paraId="674853E0" w14:textId="732C5BB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Cantidad </w:t>
            </w:r>
          </w:p>
          <w:p w:rsidR="1B18EB30" w:rsidP="1B18EB30" w:rsidRDefault="1B18EB30" w14:paraId="39D4AD75" w14:textId="349D36A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6ABE460C" w:rsidP="1B18EB30" w:rsidRDefault="6ABE460C" w14:paraId="00E4EA8D" w14:textId="504F68D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_____</w:t>
            </w:r>
          </w:p>
          <w:p w:rsidR="1B18EB30" w:rsidP="1B18EB30" w:rsidRDefault="1B18EB30" w14:paraId="7B9C17BE" w14:textId="088B61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760" w:type="dxa"/>
          </w:tcPr>
          <w:p w:rsidR="1B18EB30" w:rsidP="00819DF9" w:rsidRDefault="6C706EAB" w14:paraId="5497DE72" w14:textId="7CFC37C1">
            <w:pPr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  <w:t>Hacer división por Facultades/Escuelas y Decanatos</w:t>
            </w:r>
          </w:p>
          <w:p w:rsidR="1B18EB30" w:rsidP="00819DF9" w:rsidRDefault="1B18EB30" w14:paraId="5DBB3CA5" w14:textId="01629429">
            <w:pPr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</w:tr>
    </w:tbl>
    <w:p w:rsidRPr="0099268A" w:rsidR="290DA1C3" w:rsidP="6A260D0A" w:rsidRDefault="290DA1C3" w14:paraId="771CE43E" w14:textId="4FA4E09C">
      <w:pPr>
        <w:rPr>
          <w:rFonts w:ascii="Arial" w:hAnsi="Arial" w:cs="Arial"/>
          <w:lang w:val="es-PE"/>
        </w:rPr>
      </w:pPr>
      <w:r w:rsidRPr="0099268A">
        <w:rPr>
          <w:rFonts w:ascii="Arial" w:hAnsi="Arial" w:cs="Arial"/>
          <w:b/>
          <w:bCs/>
          <w:lang w:val="es-PE"/>
        </w:rPr>
        <w:t xml:space="preserve">Objetivo 3.5 </w:t>
      </w:r>
      <w:r w:rsidRPr="0099268A" w:rsidR="14305624">
        <w:rPr>
          <w:rFonts w:ascii="Arial" w:hAnsi="Arial" w:cs="Arial"/>
          <w:lang w:val="es-PE"/>
        </w:rPr>
        <w:t>Optimizar la asignación y uso de los recursos existentes mediante la implementación de prácticas de evaluación y control de gastos, asegurando la eficiencia en la distribución de los fondos y la reinversión en áreas clave para la mejora educativa, investigación, operativa, de infraestructura, administrativa y bienestar de la comunidad universitaria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070"/>
        <w:gridCol w:w="8460"/>
      </w:tblGrid>
      <w:tr w:rsidRPr="007832ED" w:rsidR="6A260D0A" w:rsidTr="6C7E2488" w14:paraId="6AE9225E" w14:textId="77777777">
        <w:trPr>
          <w:trHeight w:val="300"/>
        </w:trPr>
        <w:tc>
          <w:tcPr>
            <w:tcW w:w="3685" w:type="dxa"/>
            <w:tcMar/>
            <w:vAlign w:val="center"/>
          </w:tcPr>
          <w:p w:rsidR="6A260D0A" w:rsidP="6A260D0A" w:rsidRDefault="6A260D0A" w14:paraId="2A92ACD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6A260D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="6A260D0A" w:rsidP="6A260D0A" w:rsidRDefault="6A260D0A" w14:paraId="2F0FBCB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="6A260D0A" w:rsidP="6A260D0A" w:rsidRDefault="6A260D0A" w14:paraId="7D46F05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2070" w:type="dxa"/>
            <w:tcMar/>
            <w:vAlign w:val="center"/>
          </w:tcPr>
          <w:p w:rsidR="6A260D0A" w:rsidP="6A260D0A" w:rsidRDefault="6A260D0A" w14:paraId="60EB0E17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6A260D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460" w:type="dxa"/>
            <w:tcMar/>
            <w:vAlign w:val="center"/>
          </w:tcPr>
          <w:p w:rsidR="6A260D0A" w:rsidP="6A260D0A" w:rsidRDefault="6A260D0A" w14:paraId="5989AE8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6A260D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="6C7E2488" w:rsidTr="6C7E2488" w14:paraId="0B0876E3">
        <w:trPr>
          <w:trHeight w:val="300"/>
        </w:trPr>
        <w:tc>
          <w:tcPr>
            <w:tcW w:w="3685" w:type="dxa"/>
            <w:tcMar/>
            <w:vAlign w:val="center"/>
          </w:tcPr>
          <w:p w:rsidR="6C7E2488" w:rsidP="6C7E2488" w:rsidRDefault="6C7E2488" w14:paraId="38EF9137" w14:textId="231C2878">
            <w:pPr>
              <w:spacing w:before="240" w:beforeAutospacing="off" w:after="240" w:afterAutospacing="off"/>
            </w:pPr>
            <w:r w:rsidRPr="6C7E2488" w:rsidR="6C7E2488">
              <w:rPr>
                <w:rFonts w:ascii="Arial" w:hAnsi="Arial" w:eastAsia="Arial" w:cs="Arial"/>
                <w:sz w:val="24"/>
                <w:szCs w:val="24"/>
                <w:lang w:val="es-PR"/>
              </w:rPr>
              <w:t>3.5.1 Cantidad de recursos ahorrados o reasignados que se invierten en áreas claves (academia, investigación, infraestructura, administración, bienestar) tras la mejora en el uso de fondos. (1,2,3,4,5)</w:t>
            </w:r>
          </w:p>
        </w:tc>
        <w:tc>
          <w:tcPr>
            <w:tcW w:w="2070" w:type="dxa"/>
            <w:tcMar/>
            <w:vAlign w:val="center"/>
          </w:tcPr>
          <w:p w:rsidR="6C7E2488" w:rsidP="6C7E2488" w:rsidRDefault="6C7E2488" w14:paraId="528B19FE" w14:textId="088D804D">
            <w:pPr>
              <w:spacing w:before="0" w:beforeAutospacing="off" w:after="0" w:afterAutospacing="off"/>
            </w:pPr>
            <w:r w:rsidRPr="6C7E2488" w:rsidR="6C7E24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PR"/>
              </w:rPr>
              <w:t>Cantidad en $</w:t>
            </w:r>
          </w:p>
          <w:p w:rsidR="6C7E2488" w:rsidP="6C7E2488" w:rsidRDefault="6C7E2488" w14:paraId="72529FC8" w14:textId="3A7DAD2E">
            <w:pPr>
              <w:spacing w:before="0" w:beforeAutospacing="off" w:after="0" w:afterAutospacing="off"/>
            </w:pPr>
            <w:r w:rsidRPr="6C7E2488" w:rsidR="6C7E24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60" w:type="dxa"/>
            <w:tcMar/>
            <w:vAlign w:val="center"/>
          </w:tcPr>
          <w:p w:rsidR="6C7E2488" w:rsidP="6C7E2488" w:rsidRDefault="6C7E2488" w14:paraId="73585F62" w14:textId="07743471">
            <w:pPr>
              <w:spacing w:before="0" w:beforeAutospacing="off" w:after="0" w:afterAutospacing="off"/>
              <w:jc w:val="both"/>
            </w:pPr>
            <w:r w:rsidRPr="6C7E2488" w:rsidR="6C7E24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s-PR"/>
              </w:rPr>
              <w:t>Describir en qué consistió la reasignación</w:t>
            </w:r>
          </w:p>
        </w:tc>
      </w:tr>
      <w:tr w:rsidR="6A260D0A" w:rsidTr="6C7E2488" w14:paraId="4A9C2AA4" w14:textId="77777777">
        <w:trPr>
          <w:trHeight w:val="593"/>
        </w:trPr>
        <w:tc>
          <w:tcPr>
            <w:tcW w:w="3685" w:type="dxa"/>
            <w:tcMar/>
          </w:tcPr>
          <w:p w:rsidRPr="0099268A" w:rsidR="7031A9AD" w:rsidP="6A260D0A" w:rsidRDefault="7031A9AD" w14:paraId="65E4C1AE" w14:textId="48F86592">
            <w:pPr>
              <w:spacing w:before="240" w:after="240"/>
              <w:jc w:val="both"/>
              <w:rPr>
                <w:lang w:val="es-PE"/>
              </w:rPr>
            </w:pPr>
            <w:r w:rsidRPr="6A260D0A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3.5.4 Cantidad de actividades educativas para docentes y no docentes vinculadas a fomentar la sostenibilidad energética y manejo </w:t>
            </w:r>
            <w:proofErr w:type="spellStart"/>
            <w:r w:rsidRPr="6A260D0A">
              <w:rPr>
                <w:rFonts w:ascii="Arial" w:hAnsi="Arial" w:eastAsia="Arial" w:cs="Arial"/>
                <w:sz w:val="22"/>
                <w:szCs w:val="22"/>
                <w:lang w:val="es-PR"/>
              </w:rPr>
              <w:t>eﬁciente</w:t>
            </w:r>
            <w:proofErr w:type="spellEnd"/>
            <w:r w:rsidRPr="6A260D0A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de aguas (1,2,3,4,5)</w:t>
            </w:r>
          </w:p>
        </w:tc>
        <w:tc>
          <w:tcPr>
            <w:tcW w:w="2070" w:type="dxa"/>
            <w:tcMar/>
          </w:tcPr>
          <w:p w:rsidR="7031A9AD" w:rsidP="6A260D0A" w:rsidRDefault="7031A9AD" w14:paraId="4EB23FDF" w14:textId="2296EEA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6A260D0A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Cantidad </w:t>
            </w:r>
          </w:p>
          <w:p w:rsidR="6A260D0A" w:rsidP="6A260D0A" w:rsidRDefault="6A260D0A" w14:paraId="4D65F9FE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7031A9AD" w:rsidP="6A260D0A" w:rsidRDefault="7031A9AD" w14:paraId="51527DC3" w14:textId="4FEAA2D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  <w:lang w:val="es-PR"/>
              </w:rPr>
            </w:pPr>
            <w:r w:rsidRPr="6A260D0A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______</w:t>
            </w:r>
          </w:p>
          <w:p w:rsidR="6A260D0A" w:rsidP="6A260D0A" w:rsidRDefault="6A260D0A" w14:paraId="6882D94E" w14:textId="2A1510D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460" w:type="dxa"/>
            <w:tcMar/>
          </w:tcPr>
          <w:p w:rsidR="6A260D0A" w:rsidP="1B18EB30" w:rsidRDefault="388D39CE" w14:paraId="0006A215" w14:textId="3207D2D6">
            <w:pPr>
              <w:jc w:val="both"/>
              <w:rPr>
                <w:lang w:val="es-PE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Describe las </w:t>
            </w:r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actividades educativas para docentes y no docentes vinculadas a fomentar la sostenibilidad energética y manejo </w:t>
            </w:r>
            <w:proofErr w:type="spellStart"/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eﬁciente</w:t>
            </w:r>
            <w:proofErr w:type="spellEnd"/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de aguas.</w:t>
            </w:r>
          </w:p>
          <w:p w:rsidR="6A260D0A" w:rsidP="1B18EB30" w:rsidRDefault="6A260D0A" w14:paraId="798C1D51" w14:textId="5CDCB132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  <w:p w:rsidR="6A260D0A" w:rsidP="1B18EB30" w:rsidRDefault="388D39CE" w14:paraId="456CAB60" w14:textId="154D50D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______</w:t>
            </w:r>
          </w:p>
          <w:p w:rsidR="6A260D0A" w:rsidP="1B18EB30" w:rsidRDefault="388D39CE" w14:paraId="543FBF97" w14:textId="53EF864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______</w:t>
            </w:r>
          </w:p>
          <w:p w:rsidR="6A260D0A" w:rsidP="1B18EB30" w:rsidRDefault="388D39CE" w14:paraId="3A4AE696" w14:textId="346A67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______</w:t>
            </w:r>
          </w:p>
        </w:tc>
      </w:tr>
    </w:tbl>
    <w:p w:rsidRPr="002550EC" w:rsidR="00CF0E07" w:rsidP="00CF0E07" w:rsidRDefault="371F813B" w14:paraId="4ADB046D" w14:textId="49061C13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 w:rsidRPr="6A260D0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el caso que aplique, </w:t>
      </w:r>
      <w:r w:rsidRPr="6A260D0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6A260D0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 w:rsidRPr="6A260D0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cinco logros de su </w:t>
      </w:r>
      <w:r w:rsidRPr="6A260D0A" w:rsidR="13E393D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oficina</w:t>
      </w:r>
      <w:r w:rsidRPr="6A260D0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6A260D0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6A260D0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397" w:type="dxa"/>
        <w:tblLook w:val="04A0" w:firstRow="1" w:lastRow="0" w:firstColumn="1" w:lastColumn="0" w:noHBand="0" w:noVBand="1"/>
      </w:tblPr>
      <w:tblGrid>
        <w:gridCol w:w="2382"/>
        <w:gridCol w:w="12015"/>
      </w:tblGrid>
      <w:tr w:rsidRPr="007832ED" w:rsidR="00CF0E07" w:rsidTr="6C7E2488" w14:paraId="19DDCCF1" w14:textId="77777777">
        <w:trPr>
          <w:trHeight w:val="296"/>
          <w:tblHeader/>
        </w:trPr>
        <w:tc>
          <w:tcPr>
            <w:tcW w:w="2382" w:type="dxa"/>
            <w:shd w:val="clear" w:color="auto" w:fill="FFFF00"/>
            <w:tcMar/>
          </w:tcPr>
          <w:p w:rsidRPr="002550EC" w:rsidR="00CF0E07" w:rsidP="00B33E03" w:rsidRDefault="00CF0E07" w14:paraId="4F45967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2015" w:type="dxa"/>
            <w:shd w:val="clear" w:color="auto" w:fill="FFFF00"/>
            <w:tcMar/>
          </w:tcPr>
          <w:p w:rsidRPr="002550EC" w:rsidR="00CF0E07" w:rsidP="00B33E03" w:rsidRDefault="00CF0E07" w14:paraId="3BAA933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Pr="002550EC" w:rsidR="00CF0E07" w:rsidTr="6C7E2488" w14:paraId="74000468" w14:textId="77777777">
        <w:trPr>
          <w:trHeight w:val="296"/>
          <w:tblHeader/>
        </w:trPr>
        <w:tc>
          <w:tcPr>
            <w:tcW w:w="2382" w:type="dxa"/>
            <w:tcMar/>
          </w:tcPr>
          <w:p w:rsidRPr="002550EC" w:rsidR="00CF0E07" w:rsidP="00B33E03" w:rsidRDefault="00CF0E07" w14:paraId="6D0C02FA" w14:textId="77777777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2015" w:type="dxa"/>
            <w:tcMar/>
          </w:tcPr>
          <w:p w:rsidRPr="002550EC" w:rsidR="00CF0E07" w:rsidP="00B33E03" w:rsidRDefault="00CF0E07" w14:paraId="00DB315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6C7E2488" w14:paraId="574B185C" w14:textId="77777777">
        <w:trPr>
          <w:trHeight w:val="300"/>
        </w:trPr>
        <w:tc>
          <w:tcPr>
            <w:tcW w:w="2382" w:type="dxa"/>
            <w:tcMar/>
          </w:tcPr>
          <w:p w:rsidRPr="002550EC" w:rsidR="00CF0E07" w:rsidP="00B33E03" w:rsidRDefault="00CF0E07" w14:paraId="3FB60005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2015" w:type="dxa"/>
            <w:tcMar/>
          </w:tcPr>
          <w:p w:rsidRPr="002550EC" w:rsidR="00CF0E07" w:rsidP="00B33E03" w:rsidRDefault="00CF0E07" w14:paraId="442B96F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6C7E2488" w14:paraId="2D210F92" w14:textId="77777777">
        <w:trPr>
          <w:trHeight w:val="300"/>
        </w:trPr>
        <w:tc>
          <w:tcPr>
            <w:tcW w:w="2382" w:type="dxa"/>
            <w:tcMar/>
          </w:tcPr>
          <w:p w:rsidRPr="002550EC" w:rsidR="00CF0E07" w:rsidP="00B33E03" w:rsidRDefault="00CF0E07" w14:paraId="76F255B7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2015" w:type="dxa"/>
            <w:tcMar/>
          </w:tcPr>
          <w:p w:rsidRPr="002550EC" w:rsidR="00CF0E07" w:rsidP="00B33E03" w:rsidRDefault="00CF0E07" w14:paraId="49CF349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6C7E2488" w14:paraId="13BA4EF5" w14:textId="77777777">
        <w:trPr>
          <w:trHeight w:val="300"/>
        </w:trPr>
        <w:tc>
          <w:tcPr>
            <w:tcW w:w="2382" w:type="dxa"/>
            <w:tcMar/>
          </w:tcPr>
          <w:p w:rsidRPr="002550EC" w:rsidR="00CF0E07" w:rsidP="00B33E03" w:rsidRDefault="00CF0E07" w14:paraId="685F2CE7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2015" w:type="dxa"/>
            <w:tcMar/>
          </w:tcPr>
          <w:p w:rsidRPr="002550EC" w:rsidR="00CF0E07" w:rsidP="00B33E03" w:rsidRDefault="00CF0E07" w14:paraId="264A841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6C7E2488" w14:paraId="05E744AD" w14:textId="77777777">
        <w:trPr>
          <w:trHeight w:val="300"/>
        </w:trPr>
        <w:tc>
          <w:tcPr>
            <w:tcW w:w="2382" w:type="dxa"/>
            <w:tcMar/>
          </w:tcPr>
          <w:p w:rsidRPr="002550EC" w:rsidR="00CF0E07" w:rsidP="00B33E03" w:rsidRDefault="00CF0E07" w14:paraId="6D73D65B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2015" w:type="dxa"/>
            <w:tcMar/>
          </w:tcPr>
          <w:p w:rsidRPr="002550EC" w:rsidR="00CF0E07" w:rsidP="00B33E03" w:rsidRDefault="00CF0E07" w14:paraId="0FF35A9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:rsidRPr="007832ED" w:rsidR="005C4EE6" w:rsidP="00819DF9" w:rsidRDefault="00D96163" w14:paraId="6A499B91" w14:textId="5AD60ECC">
      <w:pPr>
        <w:pStyle w:val="Heading1"/>
        <w:shd w:val="clear" w:color="auto" w:fill="CC5A5A"/>
        <w:rPr>
          <w:rFonts w:cs="Arial"/>
          <w:color w:val="000000" w:themeColor="text1"/>
          <w:sz w:val="22"/>
          <w:szCs w:val="22"/>
          <w:lang w:val="es-PR"/>
        </w:rPr>
      </w:pPr>
      <w:bookmarkStart w:name="_Toc220574624" w:id="13"/>
      <w:r w:rsidRPr="007832ED">
        <w:rPr>
          <w:rFonts w:cs="Arial"/>
          <w:color w:val="000000" w:themeColor="text1"/>
          <w:sz w:val="22"/>
          <w:szCs w:val="22"/>
          <w:lang w:val="es-PR"/>
        </w:rPr>
        <w:t xml:space="preserve">ASUNTO ESTRATÉGICO </w:t>
      </w:r>
      <w:r w:rsidRPr="007832ED" w:rsidR="00742D1E">
        <w:rPr>
          <w:rFonts w:cs="Arial"/>
          <w:color w:val="000000" w:themeColor="text1"/>
          <w:sz w:val="22"/>
          <w:szCs w:val="22"/>
          <w:lang w:val="es-PR"/>
        </w:rPr>
        <w:t>E</w:t>
      </w:r>
      <w:r w:rsidRPr="007832ED">
        <w:rPr>
          <w:rFonts w:cs="Arial"/>
          <w:color w:val="000000" w:themeColor="text1"/>
          <w:sz w:val="22"/>
          <w:szCs w:val="22"/>
          <w:lang w:val="es-PR"/>
        </w:rPr>
        <w:t xml:space="preserve"> – </w:t>
      </w:r>
      <w:r w:rsidRPr="007832ED" w:rsidR="00742D1E">
        <w:rPr>
          <w:rFonts w:cs="Arial"/>
          <w:color w:val="000000" w:themeColor="text1"/>
          <w:sz w:val="22"/>
          <w:szCs w:val="22"/>
          <w:lang w:val="es-PR"/>
        </w:rPr>
        <w:t>Transversalidad de la diversidad, equidad e inclusión con justicia</w:t>
      </w:r>
      <w:bookmarkEnd w:id="13"/>
      <w:r w:rsidRPr="007832ED" w:rsidR="00742D1E">
        <w:rPr>
          <w:rFonts w:cs="Arial"/>
          <w:color w:val="000000" w:themeColor="text1"/>
          <w:sz w:val="22"/>
          <w:szCs w:val="22"/>
          <w:lang w:val="es-PR"/>
        </w:rPr>
        <w:t xml:space="preserve"> </w:t>
      </w:r>
    </w:p>
    <w:p w:rsidRPr="00504414" w:rsidR="005019CB" w:rsidP="005019CB" w:rsidRDefault="005019CB" w14:paraId="3DF72828" w14:textId="54790F58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lang w:val="es-PR"/>
        </w:rPr>
      </w:pPr>
      <w:r w:rsidRPr="00504414">
        <w:rPr>
          <w:rFonts w:ascii="Arial" w:hAnsi="Arial" w:cs="Arial"/>
          <w:b/>
          <w:bCs/>
          <w:color w:val="000000" w:themeColor="text1"/>
          <w:lang w:val="es-PR"/>
        </w:rPr>
        <w:t xml:space="preserve">Meta estratégica general 5 </w:t>
      </w:r>
    </w:p>
    <w:p w:rsidRPr="00B55FA6" w:rsidR="00011678" w:rsidP="1B18EB30" w:rsidRDefault="17523CDC" w14:paraId="5B2495C1" w14:textId="33199915">
      <w:p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  <w:r w:rsidRPr="1B18EB30">
        <w:rPr>
          <w:rFonts w:ascii="Arial" w:hAnsi="Arial" w:cs="Arial"/>
          <w:color w:val="000000" w:themeColor="text1"/>
          <w:lang w:val="es-PR"/>
        </w:rPr>
        <w:t>El Recinto de Río Piedras, i</w:t>
      </w:r>
      <w:r w:rsidRPr="1B18EB30" w:rsidR="3A06C91F">
        <w:rPr>
          <w:rFonts w:ascii="Arial" w:hAnsi="Arial" w:cs="Arial"/>
          <w:color w:val="000000" w:themeColor="text1"/>
          <w:lang w:val="es-PR"/>
        </w:rPr>
        <w:t>ntegra de forma transversal la diversidad</w:t>
      </w:r>
      <w:r w:rsidRPr="1B18EB30">
        <w:rPr>
          <w:rFonts w:ascii="Arial" w:hAnsi="Arial" w:cs="Arial"/>
          <w:color w:val="000000" w:themeColor="text1"/>
          <w:lang w:val="es-PR"/>
        </w:rPr>
        <w:t>,</w:t>
      </w:r>
      <w:r w:rsidRPr="1B18EB30" w:rsidR="3A06C91F">
        <w:rPr>
          <w:rFonts w:ascii="Arial" w:hAnsi="Arial" w:cs="Arial"/>
          <w:color w:val="000000" w:themeColor="text1"/>
          <w:lang w:val="es-PR"/>
        </w:rPr>
        <w:t xml:space="preserve"> equidad, inclusión, apertura y accesibilidad en todos sus niveles mediante la acción inter y multidisciplinaria de la comunidad universitaria</w:t>
      </w:r>
      <w:r w:rsidRPr="1B18EB30">
        <w:rPr>
          <w:rFonts w:ascii="Arial" w:hAnsi="Arial" w:cs="Arial"/>
          <w:color w:val="000000" w:themeColor="text1"/>
          <w:lang w:val="es-PR"/>
        </w:rPr>
        <w:t>,</w:t>
      </w:r>
      <w:r w:rsidRPr="1B18EB30" w:rsidR="3A06C91F">
        <w:rPr>
          <w:rFonts w:ascii="Arial" w:hAnsi="Arial" w:cs="Arial"/>
          <w:color w:val="000000" w:themeColor="text1"/>
          <w:lang w:val="es-PR"/>
        </w:rPr>
        <w:t xml:space="preserve"> al lograr un cambio e incremento en los indicadores clave establecidos como línea base hacia el 2029.</w:t>
      </w:r>
    </w:p>
    <w:p w:rsidR="00B55FA6" w:rsidP="00B55FA6" w:rsidRDefault="005019CB" w14:paraId="3256CAA4" w14:textId="639EE935">
      <w:pPr>
        <w:pStyle w:val="ListParagraph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color w:val="000000" w:themeColor="text1"/>
          <w:lang w:val="es-PR"/>
        </w:rPr>
      </w:pPr>
      <w:r w:rsidRPr="00504414">
        <w:rPr>
          <w:rFonts w:ascii="Arial" w:hAnsi="Arial" w:cs="Arial"/>
          <w:b/>
          <w:bCs/>
          <w:color w:val="000000" w:themeColor="text1"/>
          <w:lang w:val="es-PR"/>
        </w:rPr>
        <w:t>Objetivo 5.3</w:t>
      </w:r>
      <w:r w:rsidRPr="00504414">
        <w:rPr>
          <w:rFonts w:ascii="Arial" w:hAnsi="Arial" w:cs="Arial"/>
          <w:color w:val="000000" w:themeColor="text1"/>
          <w:lang w:val="es-PR"/>
        </w:rPr>
        <w:t xml:space="preserve"> </w:t>
      </w:r>
      <w:r w:rsidRPr="00504414" w:rsidR="00415B2E">
        <w:rPr>
          <w:rFonts w:ascii="Arial" w:hAnsi="Arial" w:cs="Arial"/>
          <w:color w:val="000000" w:themeColor="text1"/>
          <w:lang w:val="es-PR"/>
        </w:rPr>
        <w:t>Adaptar la infraestructura física y digital para mejorar y asegurar la accesibilidad plena, garantizando espacios y medios inclusivos para todas las personas.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Pr="007832ED" w:rsidR="00011678" w:rsidTr="00819DF9" w14:paraId="7D964438" w14:textId="77777777">
        <w:trPr>
          <w:tblHeader/>
          <w:jc w:val="center"/>
        </w:trPr>
        <w:tc>
          <w:tcPr>
            <w:tcW w:w="3685" w:type="dxa"/>
            <w:vAlign w:val="center"/>
          </w:tcPr>
          <w:p w:rsidRPr="00384382" w:rsidR="00011678" w:rsidP="00B33E03" w:rsidRDefault="00011678" w14:paraId="16BBA58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38438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Indicador</w:t>
            </w:r>
          </w:p>
          <w:p w:rsidRPr="00384382" w:rsidR="00011678" w:rsidP="00B33E03" w:rsidRDefault="00011678" w14:paraId="37CAAFA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  <w:p w:rsidRPr="00384382" w:rsidR="00011678" w:rsidP="00B33E03" w:rsidRDefault="00011678" w14:paraId="75C21BB8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  <w:vAlign w:val="center"/>
          </w:tcPr>
          <w:p w:rsidRPr="00384382" w:rsidR="00011678" w:rsidP="00B33E03" w:rsidRDefault="00011678" w14:paraId="32AE5190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38438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:rsidRPr="00384382" w:rsidR="00011678" w:rsidP="00B33E03" w:rsidRDefault="00011678" w14:paraId="647BD48E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</w:pPr>
            <w:r w:rsidRPr="0038438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PR"/>
              </w:rPr>
              <w:t>Descripción de los Logros (Durante el Periodo del Informe)</w:t>
            </w:r>
          </w:p>
        </w:tc>
      </w:tr>
      <w:tr w:rsidRPr="007832ED" w:rsidR="6A260D0A" w:rsidTr="00819DF9" w14:paraId="7A60620F" w14:textId="77777777">
        <w:trPr>
          <w:trHeight w:val="1170"/>
          <w:jc w:val="center"/>
        </w:trPr>
        <w:tc>
          <w:tcPr>
            <w:tcW w:w="3685" w:type="dxa"/>
          </w:tcPr>
          <w:p w:rsidRPr="0099268A" w:rsidR="01951DDC" w:rsidP="00819DF9" w:rsidRDefault="556BCA52" w14:paraId="2193C922" w14:textId="00DF8281">
            <w:pPr>
              <w:spacing w:before="240" w:after="240"/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5.3.4 Cantidad de </w:t>
            </w:r>
            <w:proofErr w:type="spellStart"/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>ediﬁcios</w:t>
            </w:r>
            <w:proofErr w:type="spellEnd"/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que poseen estructura física adecuada para atender las necesidades de la población con diﬁcultad para la movilidad (con diﬁcultad parcial o total de movilidad, visión o cualquier otra diversidad funcional). (1,2,3,4,5)</w:t>
            </w:r>
          </w:p>
        </w:tc>
        <w:tc>
          <w:tcPr>
            <w:tcW w:w="1710" w:type="dxa"/>
          </w:tcPr>
          <w:p w:rsidR="01951DDC" w:rsidP="6A260D0A" w:rsidRDefault="01951DDC" w14:paraId="1A1C2E62" w14:textId="25AE2C0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6A260D0A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Cantidad</w:t>
            </w:r>
          </w:p>
          <w:p w:rsidR="6A260D0A" w:rsidP="6A260D0A" w:rsidRDefault="6A260D0A" w14:paraId="2CAC48ED" w14:textId="265FA5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01951DDC" w:rsidP="6A260D0A" w:rsidRDefault="01951DDC" w14:paraId="1CBDF11E" w14:textId="710072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6A260D0A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      _____</w:t>
            </w:r>
          </w:p>
          <w:p w:rsidR="6A260D0A" w:rsidP="6A260D0A" w:rsidRDefault="6A260D0A" w14:paraId="291164BC" w14:textId="2C97323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820" w:type="dxa"/>
          </w:tcPr>
          <w:p w:rsidR="6A260D0A" w:rsidP="00819DF9" w:rsidRDefault="29FCB883" w14:paraId="57FF41BE" w14:textId="799E1DC5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Escribir desglose por Facultades u oficinas </w:t>
            </w:r>
            <w:r w:rsidRPr="00819DF9" w:rsidR="3224234A">
              <w:rPr>
                <w:rFonts w:ascii="Arial" w:hAnsi="Arial" w:eastAsia="Arial" w:cs="Arial"/>
                <w:sz w:val="22"/>
                <w:szCs w:val="22"/>
                <w:lang w:val="es-PR"/>
              </w:rPr>
              <w:t>administrativas</w:t>
            </w:r>
            <w:r w:rsidRPr="00819DF9" w:rsidR="6EBEBAB5">
              <w:rPr>
                <w:rFonts w:ascii="Arial" w:hAnsi="Arial" w:eastAsia="Arial" w:cs="Arial"/>
                <w:sz w:val="22"/>
                <w:szCs w:val="22"/>
                <w:lang w:val="es-PR"/>
              </w:rPr>
              <w:t>, detallar el tipo de adecuación: rampa, letreros con Braille, etc.</w:t>
            </w:r>
          </w:p>
        </w:tc>
      </w:tr>
      <w:tr w:rsidRPr="007832ED" w:rsidR="1B18EB30" w:rsidTr="00819DF9" w14:paraId="4EC78209" w14:textId="77777777">
        <w:trPr>
          <w:trHeight w:val="1170"/>
          <w:jc w:val="center"/>
        </w:trPr>
        <w:tc>
          <w:tcPr>
            <w:tcW w:w="3685" w:type="dxa"/>
          </w:tcPr>
          <w:p w:rsidR="1B18EB30" w:rsidP="00819DF9" w:rsidRDefault="29FCB883" w14:paraId="45188CFB" w14:textId="4FAC9033">
            <w:pPr>
              <w:spacing w:before="240" w:after="240"/>
              <w:rPr>
                <w:lang w:val="es-ES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5.3.6 Cantidad de salones que poseen estructura física adecuada para atender las necesidades de la población con diﬁcultad para la movilidad (con diﬁcultad parcial o total de movilidad, visión o </w:t>
            </w: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>cualquier otra diversidad funcional) (1,2,3,4,5)</w:t>
            </w:r>
          </w:p>
        </w:tc>
        <w:tc>
          <w:tcPr>
            <w:tcW w:w="1710" w:type="dxa"/>
          </w:tcPr>
          <w:p w:rsidR="4DFFF3F2" w:rsidP="1B18EB30" w:rsidRDefault="4DFFF3F2" w14:paraId="11334039" w14:textId="25AE2C0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Cantidad</w:t>
            </w:r>
          </w:p>
          <w:p w:rsidR="1B18EB30" w:rsidP="1B18EB30" w:rsidRDefault="1B18EB30" w14:paraId="507E2974" w14:textId="265FA5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4DFFF3F2" w:rsidP="1B18EB30" w:rsidRDefault="4DFFF3F2" w14:paraId="37C0D48D" w14:textId="710072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      _____</w:t>
            </w:r>
          </w:p>
          <w:p w:rsidR="1B18EB30" w:rsidP="1B18EB30" w:rsidRDefault="1B18EB30" w14:paraId="6217E268" w14:textId="6AF7D4E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820" w:type="dxa"/>
          </w:tcPr>
          <w:p w:rsidR="4DFFF3F2" w:rsidP="00819DF9" w:rsidRDefault="29FCB883" w14:paraId="037BC3DB" w14:textId="47866196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Escribir desglose por Facultades u oficinas </w:t>
            </w:r>
            <w:r w:rsidRPr="00819DF9" w:rsidR="7AF4F63E">
              <w:rPr>
                <w:rFonts w:ascii="Arial" w:hAnsi="Arial" w:eastAsia="Arial" w:cs="Arial"/>
                <w:sz w:val="22"/>
                <w:szCs w:val="22"/>
                <w:lang w:val="es-PR"/>
              </w:rPr>
              <w:t>administrativas</w:t>
            </w:r>
            <w:r w:rsidRPr="00819DF9" w:rsidR="15369AC8">
              <w:rPr>
                <w:rFonts w:ascii="Arial" w:hAnsi="Arial" w:eastAsia="Arial" w:cs="Arial"/>
                <w:sz w:val="22"/>
                <w:szCs w:val="22"/>
                <w:lang w:val="es-PR"/>
              </w:rPr>
              <w:t>, pueden escribir un narrativo general por facultades que indique cómo los salones se adaptan a los tipos de estudiantes.</w:t>
            </w:r>
          </w:p>
        </w:tc>
      </w:tr>
      <w:tr w:rsidRPr="007832ED" w:rsidR="1B18EB30" w:rsidTr="00819DF9" w14:paraId="57A1C3FD" w14:textId="77777777">
        <w:trPr>
          <w:trHeight w:val="1170"/>
          <w:jc w:val="center"/>
        </w:trPr>
        <w:tc>
          <w:tcPr>
            <w:tcW w:w="3685" w:type="dxa"/>
          </w:tcPr>
          <w:p w:rsidRPr="00BD3C3E" w:rsidR="4DFFF3F2" w:rsidP="1B18EB30" w:rsidRDefault="4DFFF3F2" w14:paraId="09B0DB98" w14:textId="4AD4BB9F">
            <w:pPr>
              <w:spacing w:before="240" w:after="240"/>
              <w:jc w:val="both"/>
              <w:rPr>
                <w:lang w:val="es-ES"/>
              </w:rPr>
            </w:pPr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5.3.7 Cantidad de </w:t>
            </w:r>
            <w:proofErr w:type="spellStart"/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ediﬁcios</w:t>
            </w:r>
            <w:proofErr w:type="spellEnd"/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que poseen estructura tecnológica adecuada para atender las necesidades de la población con </w:t>
            </w:r>
            <w:proofErr w:type="spellStart"/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>diﬁcultad</w:t>
            </w:r>
            <w:proofErr w:type="spellEnd"/>
            <w:r w:rsidRPr="1B18EB30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 para la movilidad</w:t>
            </w:r>
          </w:p>
          <w:p w:rsidR="1B18EB30" w:rsidP="1B18EB30" w:rsidRDefault="1B18EB30" w14:paraId="65C5423F" w14:textId="0043FB93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</w:p>
        </w:tc>
        <w:tc>
          <w:tcPr>
            <w:tcW w:w="1710" w:type="dxa"/>
          </w:tcPr>
          <w:p w:rsidR="4DFFF3F2" w:rsidP="1B18EB30" w:rsidRDefault="4DFFF3F2" w14:paraId="0388FA37" w14:textId="25AE2C0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>Cantidad</w:t>
            </w:r>
          </w:p>
          <w:p w:rsidR="1B18EB30" w:rsidP="1B18EB30" w:rsidRDefault="1B18EB30" w14:paraId="3FDB114B" w14:textId="265FA5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  <w:p w:rsidR="4DFFF3F2" w:rsidP="1B18EB30" w:rsidRDefault="4DFFF3F2" w14:paraId="0099E6AA" w14:textId="710072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  <w:r w:rsidRPr="1B18EB30"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  <w:t xml:space="preserve">      _____</w:t>
            </w:r>
          </w:p>
          <w:p w:rsidR="1B18EB30" w:rsidP="1B18EB30" w:rsidRDefault="1B18EB30" w14:paraId="0700854B" w14:textId="14647B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PR"/>
              </w:rPr>
            </w:pPr>
          </w:p>
        </w:tc>
        <w:tc>
          <w:tcPr>
            <w:tcW w:w="8820" w:type="dxa"/>
          </w:tcPr>
          <w:p w:rsidR="4DFFF3F2" w:rsidP="00819DF9" w:rsidRDefault="29FCB883" w14:paraId="3137E85B" w14:textId="614D1BDA">
            <w:pPr>
              <w:jc w:val="both"/>
              <w:rPr>
                <w:rFonts w:ascii="Arial" w:hAnsi="Arial" w:eastAsia="Arial" w:cs="Arial"/>
                <w:sz w:val="22"/>
                <w:szCs w:val="22"/>
                <w:lang w:val="es-PR"/>
              </w:rPr>
            </w:pPr>
            <w:r w:rsidRPr="00819DF9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Escribir desglose por Facultades u oficinas </w:t>
            </w:r>
            <w:r w:rsidRPr="00819DF9" w:rsidR="28EDE3BD">
              <w:rPr>
                <w:rFonts w:ascii="Arial" w:hAnsi="Arial" w:eastAsia="Arial" w:cs="Arial"/>
                <w:sz w:val="22"/>
                <w:szCs w:val="22"/>
                <w:lang w:val="es-PR"/>
              </w:rPr>
              <w:t>administrativas</w:t>
            </w:r>
            <w:r w:rsidRPr="00819DF9" w:rsidR="240BDFBD">
              <w:rPr>
                <w:rFonts w:ascii="Arial" w:hAnsi="Arial" w:eastAsia="Arial" w:cs="Arial"/>
                <w:sz w:val="22"/>
                <w:szCs w:val="22"/>
                <w:lang w:val="es-PR"/>
              </w:rPr>
              <w:t xml:space="preserve">, redactar algún narrativo </w:t>
            </w:r>
            <w:r w:rsidRPr="00819DF9" w:rsidR="5CCC6F55">
              <w:rPr>
                <w:rFonts w:ascii="Arial" w:hAnsi="Arial" w:eastAsia="Arial" w:cs="Arial"/>
                <w:sz w:val="22"/>
                <w:szCs w:val="22"/>
                <w:lang w:val="es-PR"/>
              </w:rPr>
              <w:t>de edificios que posean herramientas útiles para uso de población diversidad de movilidad (señalizaciones con audio, QR con información, etc.).</w:t>
            </w:r>
          </w:p>
        </w:tc>
      </w:tr>
    </w:tbl>
    <w:p w:rsidR="1B18EB30" w:rsidP="1B18EB30" w:rsidRDefault="1B18EB30" w14:paraId="294E8E5A" w14:textId="595BEB43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1B18EB30" w:rsidP="1B18EB30" w:rsidRDefault="1B18EB30" w14:paraId="17C3EC6F" w14:textId="1AC5B0AE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1B18EB30" w:rsidP="1B18EB30" w:rsidRDefault="1B18EB30" w14:paraId="6FD56125" w14:textId="72ACDC78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1B18EB30" w:rsidP="1B18EB30" w:rsidRDefault="1B18EB30" w14:paraId="4A024293" w14:textId="5B11DFDE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1B18EB30" w:rsidP="1B18EB30" w:rsidRDefault="1B18EB30" w14:paraId="5B1E51B4" w14:textId="2D6A93E1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1B18EB30" w:rsidP="1B18EB30" w:rsidRDefault="1B18EB30" w14:paraId="2DFCDBBA" w14:textId="33FAC1F8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819DF9" w:rsidP="00819DF9" w:rsidRDefault="00819DF9" w14:paraId="21C9FF7D" w14:textId="5829CB11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819DF9" w:rsidP="00819DF9" w:rsidRDefault="00819DF9" w14:paraId="28C24CB7" w14:textId="3F87FC65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1B18EB30" w:rsidP="1B18EB30" w:rsidRDefault="1B18EB30" w14:paraId="2B986293" w14:textId="79A83CB6">
      <w:pPr>
        <w:pStyle w:val="Content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Pr="002550EC" w:rsidR="00CF0E07" w:rsidP="1B18EB30" w:rsidRDefault="371F813B" w14:paraId="7C59CF44" w14:textId="1D89545C">
      <w:pPr>
        <w:pStyle w:val="Content"/>
        <w:spacing w:line="240" w:lineRule="auto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 w:rsidRPr="1B18EB3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el caso que aplique,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1B18EB3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 logros de su</w:t>
      </w:r>
      <w:r w:rsidRPr="1B18EB30" w:rsidR="110413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Decanato u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</w:t>
      </w:r>
      <w:r w:rsidRPr="1B18EB30" w:rsidR="1AB88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oficina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1B18EB3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1B18EB3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2491" w:type="dxa"/>
        <w:tblLook w:val="04A0" w:firstRow="1" w:lastRow="0" w:firstColumn="1" w:lastColumn="0" w:noHBand="0" w:noVBand="1"/>
      </w:tblPr>
      <w:tblGrid>
        <w:gridCol w:w="2382"/>
        <w:gridCol w:w="10109"/>
      </w:tblGrid>
      <w:tr w:rsidRPr="007832ED" w:rsidR="00CF0E07" w:rsidTr="00CF0E07" w14:paraId="7B56BDA5" w14:textId="77777777">
        <w:trPr>
          <w:trHeight w:val="296"/>
          <w:tblHeader/>
        </w:trPr>
        <w:tc>
          <w:tcPr>
            <w:tcW w:w="0" w:type="auto"/>
            <w:shd w:val="clear" w:color="auto" w:fill="00B0F0"/>
          </w:tcPr>
          <w:p w:rsidRPr="002550EC" w:rsidR="00CF0E07" w:rsidP="00B33E03" w:rsidRDefault="00CF0E07" w14:paraId="1C715AB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0" w:type="auto"/>
            <w:shd w:val="clear" w:color="auto" w:fill="00B0F0"/>
          </w:tcPr>
          <w:p w:rsidRPr="002550EC" w:rsidR="00CF0E07" w:rsidP="00B33E03" w:rsidRDefault="00CF0E07" w14:paraId="43B113F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Pr="002550EC" w:rsidR="00CF0E07" w:rsidTr="00B33E03" w14:paraId="77C7AAD0" w14:textId="77777777">
        <w:trPr>
          <w:trHeight w:val="296"/>
          <w:tblHeader/>
        </w:trPr>
        <w:tc>
          <w:tcPr>
            <w:tcW w:w="0" w:type="auto"/>
          </w:tcPr>
          <w:p w:rsidRPr="002550EC" w:rsidR="00CF0E07" w:rsidP="00B33E03" w:rsidRDefault="00CF0E07" w14:paraId="49B64C84" w14:textId="77777777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0" w:type="auto"/>
          </w:tcPr>
          <w:p w:rsidRPr="002550EC" w:rsidR="00CF0E07" w:rsidP="00B33E03" w:rsidRDefault="00CF0E07" w14:paraId="71A23B3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722BB3C0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41F0DFFA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0" w:type="auto"/>
          </w:tcPr>
          <w:p w:rsidRPr="002550EC" w:rsidR="00CF0E07" w:rsidP="00B33E03" w:rsidRDefault="00CF0E07" w14:paraId="50CD61B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345FA3EA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119BC503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0" w:type="auto"/>
          </w:tcPr>
          <w:p w:rsidRPr="002550EC" w:rsidR="00CF0E07" w:rsidP="00B33E03" w:rsidRDefault="00CF0E07" w14:paraId="1FE1CC1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633D062E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542010C3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0" w:type="auto"/>
          </w:tcPr>
          <w:p w:rsidRPr="002550EC" w:rsidR="00CF0E07" w:rsidP="00B33E03" w:rsidRDefault="00CF0E07" w14:paraId="6D2FF0F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Pr="002550EC" w:rsidR="00CF0E07" w:rsidTr="00B33E03" w14:paraId="65A77A1F" w14:textId="77777777">
        <w:trPr>
          <w:trHeight w:val="733"/>
        </w:trPr>
        <w:tc>
          <w:tcPr>
            <w:tcW w:w="0" w:type="auto"/>
          </w:tcPr>
          <w:p w:rsidRPr="002550EC" w:rsidR="00CF0E07" w:rsidP="00B33E03" w:rsidRDefault="00CF0E07" w14:paraId="3722FEAF" w14:textId="77777777">
            <w:pPr>
              <w:widowControl w:val="0"/>
              <w:tabs>
                <w:tab w:val="left" w:pos="647"/>
              </w:tabs>
              <w:ind w:right="274"/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0" w:type="auto"/>
          </w:tcPr>
          <w:p w:rsidRPr="002550EC" w:rsidR="00CF0E07" w:rsidP="00B33E03" w:rsidRDefault="00CF0E07" w14:paraId="54914F9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:rsidR="000473F5" w:rsidP="00CF0E07" w:rsidRDefault="000473F5" w14:paraId="54490C7D" w14:textId="094D5766">
      <w:pPr>
        <w:rPr>
          <w:rFonts w:ascii="Arial" w:hAnsi="Arial" w:cs="Arial" w:eastAsiaTheme="majorEastAsia"/>
          <w:b/>
          <w:bCs/>
          <w:caps/>
          <w:spacing w:val="10"/>
          <w:lang w:val="es-PR"/>
        </w:rPr>
      </w:pPr>
    </w:p>
    <w:p w:rsidR="00BD3C3E" w:rsidP="00CF0E07" w:rsidRDefault="00BD3C3E" w14:paraId="0B14FBC4" w14:textId="77777777">
      <w:pPr>
        <w:rPr>
          <w:rFonts w:ascii="Arial" w:hAnsi="Arial" w:cs="Arial" w:eastAsiaTheme="majorEastAsia"/>
          <w:b/>
          <w:bCs/>
          <w:caps/>
          <w:spacing w:val="10"/>
          <w:lang w:val="es-PR"/>
        </w:rPr>
      </w:pPr>
    </w:p>
    <w:p w:rsidRPr="003861BC" w:rsidR="00BD3C3E" w:rsidP="00BD3C3E" w:rsidRDefault="00BD3C3E" w14:paraId="359EE154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  <w:r w:rsidRPr="003861BC">
        <w:rPr>
          <w:rFonts w:ascii="Arial" w:hAnsi="Arial" w:cs="Arial" w:eastAsiaTheme="majorEastAsia"/>
          <w:caps/>
          <w:spacing w:val="10"/>
          <w:lang w:val="es-PR"/>
        </w:rPr>
        <w:t>__________________________________</w:t>
      </w:r>
    </w:p>
    <w:p w:rsidRPr="003861BC" w:rsidR="00BD3C3E" w:rsidP="00BD3C3E" w:rsidRDefault="00BD3C3E" w14:paraId="2B3734C6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  <w:r w:rsidRPr="003861BC">
        <w:rPr>
          <w:rFonts w:ascii="Arial" w:hAnsi="Arial" w:cs="Arial" w:eastAsiaTheme="majorEastAsia"/>
          <w:caps/>
          <w:spacing w:val="10"/>
          <w:lang w:val="es-PR"/>
        </w:rPr>
        <w:t>nombre del decano</w:t>
      </w:r>
    </w:p>
    <w:p w:rsidR="00BD3C3E" w:rsidP="00BD3C3E" w:rsidRDefault="00BD3C3E" w14:paraId="7FF060EC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</w:p>
    <w:p w:rsidR="00BD3C3E" w:rsidP="00BD3C3E" w:rsidRDefault="00BD3C3E" w14:paraId="43C34B80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</w:p>
    <w:p w:rsidRPr="003861BC" w:rsidR="00BD3C3E" w:rsidP="00BD3C3E" w:rsidRDefault="00BD3C3E" w14:paraId="36343A74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  <w:r w:rsidRPr="003861BC">
        <w:rPr>
          <w:rFonts w:ascii="Arial" w:hAnsi="Arial" w:cs="Arial" w:eastAsiaTheme="majorEastAsia"/>
          <w:caps/>
          <w:spacing w:val="10"/>
          <w:lang w:val="es-PR"/>
        </w:rPr>
        <w:t>____________________________________</w:t>
      </w:r>
    </w:p>
    <w:p w:rsidRPr="003861BC" w:rsidR="00BD3C3E" w:rsidP="00BD3C3E" w:rsidRDefault="00BD3C3E" w14:paraId="0CB33C86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  <w:r w:rsidRPr="003861BC">
        <w:rPr>
          <w:rFonts w:ascii="Arial" w:hAnsi="Arial" w:cs="Arial" w:eastAsiaTheme="majorEastAsia"/>
          <w:caps/>
          <w:spacing w:val="10"/>
          <w:lang w:val="es-PR"/>
        </w:rPr>
        <w:t>Firma</w:t>
      </w:r>
    </w:p>
    <w:p w:rsidRPr="003861BC" w:rsidR="00BD3C3E" w:rsidP="00BD3C3E" w:rsidRDefault="00BD3C3E" w14:paraId="5325A5FD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</w:p>
    <w:p w:rsidR="00BD3C3E" w:rsidP="00BD3C3E" w:rsidRDefault="00BD3C3E" w14:paraId="665DB56C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</w:p>
    <w:p w:rsidRPr="003861BC" w:rsidR="00BD3C3E" w:rsidP="00BD3C3E" w:rsidRDefault="00BD3C3E" w14:paraId="3405DA42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  <w:r w:rsidRPr="003861BC">
        <w:rPr>
          <w:rFonts w:ascii="Arial" w:hAnsi="Arial" w:cs="Arial" w:eastAsiaTheme="majorEastAsia"/>
          <w:caps/>
          <w:spacing w:val="10"/>
          <w:lang w:val="es-PR"/>
        </w:rPr>
        <w:t>________________________________</w:t>
      </w:r>
    </w:p>
    <w:p w:rsidRPr="003861BC" w:rsidR="00BD3C3E" w:rsidP="00BD3C3E" w:rsidRDefault="00BD3C3E" w14:paraId="5F92F0A3" w14:textId="77777777">
      <w:pPr>
        <w:spacing w:after="0" w:line="240" w:lineRule="auto"/>
        <w:rPr>
          <w:rFonts w:ascii="Arial" w:hAnsi="Arial" w:cs="Arial" w:eastAsiaTheme="majorEastAsia"/>
          <w:caps/>
          <w:spacing w:val="10"/>
          <w:lang w:val="es-PR"/>
        </w:rPr>
      </w:pPr>
      <w:r w:rsidRPr="003861BC">
        <w:rPr>
          <w:rFonts w:ascii="Arial" w:hAnsi="Arial" w:cs="Arial" w:eastAsiaTheme="majorEastAsia"/>
          <w:caps/>
          <w:spacing w:val="10"/>
          <w:lang w:val="es-PR"/>
        </w:rPr>
        <w:t>fecha de entrega</w:t>
      </w:r>
    </w:p>
    <w:p w:rsidRPr="00CF0E07" w:rsidR="00BD3C3E" w:rsidP="00CF0E07" w:rsidRDefault="00BD3C3E" w14:paraId="2C28D5CD" w14:textId="77777777">
      <w:pPr>
        <w:rPr>
          <w:rFonts w:ascii="Arial" w:hAnsi="Arial" w:cs="Arial" w:eastAsiaTheme="majorEastAsia"/>
          <w:b/>
          <w:bCs/>
          <w:caps/>
          <w:spacing w:val="10"/>
          <w:lang w:val="es-PR"/>
        </w:rPr>
      </w:pPr>
    </w:p>
    <w:sectPr w:rsidRPr="00CF0E07" w:rsidR="00BD3C3E" w:rsidSect="0087185F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DC1" w:rsidP="00BF4DF2" w:rsidRDefault="00115DC1" w14:paraId="0D2640E6" w14:textId="77777777">
      <w:pPr>
        <w:spacing w:after="0" w:line="240" w:lineRule="auto"/>
      </w:pPr>
      <w:r>
        <w:separator/>
      </w:r>
    </w:p>
  </w:endnote>
  <w:endnote w:type="continuationSeparator" w:id="0">
    <w:p w:rsidR="00115DC1" w:rsidP="00BF4DF2" w:rsidRDefault="00115DC1" w14:paraId="4E4AA784" w14:textId="77777777">
      <w:pPr>
        <w:spacing w:after="0" w:line="240" w:lineRule="auto"/>
      </w:pPr>
      <w:r>
        <w:continuationSeparator/>
      </w:r>
    </w:p>
  </w:endnote>
  <w:endnote w:type="continuationNotice" w:id="1">
    <w:p w:rsidR="00115DC1" w:rsidRDefault="00115DC1" w14:paraId="7AF98E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96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F16DCD" w:rsidR="00172889" w:rsidRDefault="00172889" w14:paraId="706804EC" w14:textId="25AD37BE">
        <w:pPr>
          <w:pStyle w:val="Footer"/>
          <w:jc w:val="center"/>
          <w:rPr>
            <w:lang w:val="es-ES"/>
          </w:rPr>
        </w:pPr>
        <w:r>
          <w:fldChar w:fldCharType="begin"/>
        </w:r>
        <w:r w:rsidRPr="004E3635">
          <w:rPr>
            <w:lang w:val="es-ES"/>
          </w:rPr>
          <w:instrText xml:space="preserve"> PAGE   \* MERGEFORMAT </w:instrText>
        </w:r>
        <w:r>
          <w:fldChar w:fldCharType="separate"/>
        </w:r>
        <w:r w:rsidRPr="004E3635" w:rsidR="000130DC">
          <w:rPr>
            <w:noProof/>
            <w:lang w:val="es-ES"/>
          </w:rPr>
          <w:t>1</w:t>
        </w:r>
        <w:r w:rsidRPr="00F16DCD" w:rsidR="000130DC">
          <w:rPr>
            <w:noProof/>
            <w:lang w:val="es-ES"/>
          </w:rPr>
          <w:t>2</w:t>
        </w:r>
        <w:r>
          <w:rPr>
            <w:noProof/>
          </w:rPr>
          <w:fldChar w:fldCharType="end"/>
        </w:r>
      </w:p>
    </w:sdtContent>
  </w:sdt>
  <w:p w:rsidRPr="00F16DCD" w:rsidR="00172889" w:rsidRDefault="00F16DCD" w14:paraId="19C28D84" w14:textId="1C8D01B5">
    <w:pPr>
      <w:pStyle w:val="Footer"/>
      <w:rPr>
        <w:lang w:val="es-ES"/>
      </w:rPr>
    </w:pPr>
    <w:r>
      <w:rPr>
        <w:rFonts w:ascii="Arial" w:hAnsi="Arial" w:cs="Arial"/>
        <w:bCs/>
        <w:i/>
        <w:lang w:val="es-PR"/>
      </w:rPr>
      <w:t xml:space="preserve">Logros desde el 1 julio </w:t>
    </w:r>
    <w:r w:rsidR="004E3635">
      <w:rPr>
        <w:rFonts w:ascii="Arial" w:hAnsi="Arial" w:cs="Arial"/>
        <w:bCs/>
        <w:i/>
        <w:lang w:val="es-PR"/>
      </w:rPr>
      <w:t xml:space="preserve">de 2025 </w:t>
    </w:r>
    <w:r>
      <w:rPr>
        <w:rFonts w:ascii="Arial" w:hAnsi="Arial" w:cs="Arial"/>
        <w:bCs/>
        <w:i/>
        <w:lang w:val="es-PR"/>
      </w:rPr>
      <w:t>al 3</w:t>
    </w:r>
    <w:r w:rsidR="004E3635">
      <w:rPr>
        <w:rFonts w:ascii="Arial" w:hAnsi="Arial" w:cs="Arial"/>
        <w:bCs/>
        <w:i/>
        <w:lang w:val="es-PR"/>
      </w:rPr>
      <w:t xml:space="preserve">1 de </w:t>
    </w:r>
    <w:r w:rsidR="00F675C6">
      <w:rPr>
        <w:rFonts w:ascii="Arial" w:hAnsi="Arial" w:cs="Arial"/>
        <w:bCs/>
        <w:i/>
        <w:lang w:val="es-PR"/>
      </w:rPr>
      <w:t xml:space="preserve">junio de </w:t>
    </w:r>
    <w:r w:rsidRPr="00F16DCD">
      <w:rPr>
        <w:rFonts w:ascii="Arial" w:hAnsi="Arial" w:cs="Arial"/>
        <w:bCs/>
        <w:i/>
        <w:lang w:val="es-PR"/>
      </w:rPr>
      <w:t>202</w:t>
    </w:r>
    <w:r w:rsidR="004E3635">
      <w:rPr>
        <w:rFonts w:ascii="Arial" w:hAnsi="Arial" w:cs="Arial"/>
        <w:bCs/>
        <w:i/>
        <w:lang w:val="es-PR"/>
      </w:rPr>
      <w:t>6</w:t>
    </w:r>
  </w:p>
  <w:p w:rsidRPr="0099268A" w:rsidR="00AD321F" w:rsidRDefault="00AD321F" w14:paraId="6AACD344" w14:textId="77777777">
    <w:pPr>
      <w:rPr>
        <w:lang w:val="es-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819DF9" w:rsidTr="00819DF9" w14:paraId="2276A611" w14:textId="77777777">
      <w:trPr>
        <w:trHeight w:val="300"/>
      </w:trPr>
      <w:tc>
        <w:tcPr>
          <w:tcW w:w="4800" w:type="dxa"/>
        </w:tcPr>
        <w:p w:rsidR="00819DF9" w:rsidP="00819DF9" w:rsidRDefault="00819DF9" w14:paraId="66B7EC75" w14:textId="256AC0C7">
          <w:pPr>
            <w:pStyle w:val="Header"/>
            <w:ind w:left="-115"/>
          </w:pPr>
        </w:p>
      </w:tc>
      <w:tc>
        <w:tcPr>
          <w:tcW w:w="4800" w:type="dxa"/>
        </w:tcPr>
        <w:p w:rsidR="00819DF9" w:rsidP="00819DF9" w:rsidRDefault="00819DF9" w14:paraId="2875CC01" w14:textId="5A4FC803">
          <w:pPr>
            <w:pStyle w:val="Header"/>
            <w:jc w:val="center"/>
          </w:pPr>
        </w:p>
      </w:tc>
      <w:tc>
        <w:tcPr>
          <w:tcW w:w="4800" w:type="dxa"/>
        </w:tcPr>
        <w:p w:rsidR="00819DF9" w:rsidP="00819DF9" w:rsidRDefault="00819DF9" w14:paraId="2D7F55A9" w14:textId="6967AC5F">
          <w:pPr>
            <w:pStyle w:val="Header"/>
            <w:ind w:right="-115"/>
            <w:jc w:val="right"/>
          </w:pPr>
        </w:p>
      </w:tc>
    </w:tr>
  </w:tbl>
  <w:p w:rsidR="00819DF9" w:rsidP="00819DF9" w:rsidRDefault="00819DF9" w14:paraId="5725A51F" w14:textId="4216E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DC1" w:rsidP="00BF4DF2" w:rsidRDefault="00115DC1" w14:paraId="7CC4BD43" w14:textId="77777777">
      <w:pPr>
        <w:spacing w:after="0" w:line="240" w:lineRule="auto"/>
      </w:pPr>
      <w:r>
        <w:separator/>
      </w:r>
    </w:p>
  </w:footnote>
  <w:footnote w:type="continuationSeparator" w:id="0">
    <w:p w:rsidR="00115DC1" w:rsidP="00BF4DF2" w:rsidRDefault="00115DC1" w14:paraId="15E119F9" w14:textId="77777777">
      <w:pPr>
        <w:spacing w:after="0" w:line="240" w:lineRule="auto"/>
      </w:pPr>
      <w:r>
        <w:continuationSeparator/>
      </w:r>
    </w:p>
  </w:footnote>
  <w:footnote w:type="continuationNotice" w:id="1">
    <w:p w:rsidR="00115DC1" w:rsidRDefault="00115DC1" w14:paraId="7094513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819DF9" w:rsidTr="00819DF9" w14:paraId="1B284D93" w14:textId="77777777">
      <w:trPr>
        <w:trHeight w:val="300"/>
      </w:trPr>
      <w:tc>
        <w:tcPr>
          <w:tcW w:w="4800" w:type="dxa"/>
        </w:tcPr>
        <w:p w:rsidR="00819DF9" w:rsidP="00819DF9" w:rsidRDefault="00819DF9" w14:paraId="0A4F3802" w14:textId="5AB51CD7">
          <w:pPr>
            <w:pStyle w:val="Header"/>
            <w:ind w:left="-115"/>
          </w:pPr>
        </w:p>
      </w:tc>
      <w:tc>
        <w:tcPr>
          <w:tcW w:w="4800" w:type="dxa"/>
        </w:tcPr>
        <w:p w:rsidR="00819DF9" w:rsidP="00819DF9" w:rsidRDefault="00819DF9" w14:paraId="1779F35B" w14:textId="4586F293">
          <w:pPr>
            <w:pStyle w:val="Header"/>
            <w:jc w:val="center"/>
          </w:pPr>
        </w:p>
      </w:tc>
      <w:tc>
        <w:tcPr>
          <w:tcW w:w="4800" w:type="dxa"/>
        </w:tcPr>
        <w:p w:rsidR="00819DF9" w:rsidP="00819DF9" w:rsidRDefault="00819DF9" w14:paraId="4DEC42D9" w14:textId="2063E1A3">
          <w:pPr>
            <w:pStyle w:val="Header"/>
            <w:ind w:right="-115"/>
            <w:jc w:val="right"/>
          </w:pPr>
        </w:p>
      </w:tc>
    </w:tr>
  </w:tbl>
  <w:p w:rsidR="00819DF9" w:rsidP="00819DF9" w:rsidRDefault="00819DF9" w14:paraId="5FA9FF74" w14:textId="7837B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819DF9" w:rsidTr="00819DF9" w14:paraId="6A4FE3E9" w14:textId="77777777">
      <w:trPr>
        <w:trHeight w:val="300"/>
      </w:trPr>
      <w:tc>
        <w:tcPr>
          <w:tcW w:w="4800" w:type="dxa"/>
        </w:tcPr>
        <w:p w:rsidR="00819DF9" w:rsidP="00819DF9" w:rsidRDefault="00819DF9" w14:paraId="2DD29BE3" w14:textId="3F594CD4">
          <w:pPr>
            <w:pStyle w:val="Header"/>
            <w:ind w:left="-115"/>
          </w:pPr>
        </w:p>
      </w:tc>
      <w:tc>
        <w:tcPr>
          <w:tcW w:w="4800" w:type="dxa"/>
        </w:tcPr>
        <w:p w:rsidR="00819DF9" w:rsidP="00819DF9" w:rsidRDefault="00819DF9" w14:paraId="713319EF" w14:textId="63AD4DB5">
          <w:pPr>
            <w:pStyle w:val="Header"/>
            <w:jc w:val="center"/>
          </w:pPr>
        </w:p>
      </w:tc>
      <w:tc>
        <w:tcPr>
          <w:tcW w:w="4800" w:type="dxa"/>
        </w:tcPr>
        <w:p w:rsidR="00819DF9" w:rsidP="00819DF9" w:rsidRDefault="00819DF9" w14:paraId="24C5D143" w14:textId="516F49E5">
          <w:pPr>
            <w:pStyle w:val="Header"/>
            <w:ind w:right="-115"/>
            <w:jc w:val="right"/>
          </w:pPr>
        </w:p>
      </w:tc>
    </w:tr>
  </w:tbl>
  <w:p w:rsidR="00819DF9" w:rsidP="00819DF9" w:rsidRDefault="00819DF9" w14:paraId="18F66C9B" w14:textId="4BFCFA9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/WMP7ofHTcRK" int2:id="wycYEY0H">
      <int2:state int2:value="Rejected" int2:type="spell"/>
    </int2:textHash>
    <int2:textHash int2:hashCode="cKEQr5ZFFcG6ti" int2:id="hzG4iDg9">
      <int2:state int2:value="Rejected" int2:type="spell"/>
    </int2:textHash>
    <int2:textHash int2:hashCode="QUV6Ex7QROcTxv" int2:id="j4VkHjK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F36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3F1"/>
    <w:multiLevelType w:val="hybridMultilevel"/>
    <w:tmpl w:val="1CE4D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1491"/>
    <w:multiLevelType w:val="multilevel"/>
    <w:tmpl w:val="3EF0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9F3F68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057D"/>
    <w:multiLevelType w:val="hybridMultilevel"/>
    <w:tmpl w:val="7DF8F3B2"/>
    <w:lvl w:ilvl="0" w:tplc="AEDA86E0">
      <w:start w:val="1"/>
      <w:numFmt w:val="decimal"/>
      <w:lvlText w:val="%1."/>
      <w:lvlJc w:val="left"/>
      <w:pPr>
        <w:ind w:left="720" w:hanging="360"/>
      </w:pPr>
    </w:lvl>
    <w:lvl w:ilvl="1" w:tplc="A7281F52">
      <w:start w:val="1"/>
      <w:numFmt w:val="lowerLetter"/>
      <w:lvlText w:val="%2."/>
      <w:lvlJc w:val="left"/>
      <w:pPr>
        <w:ind w:left="1440" w:hanging="360"/>
      </w:pPr>
    </w:lvl>
    <w:lvl w:ilvl="2" w:tplc="D24C664E">
      <w:start w:val="1"/>
      <w:numFmt w:val="lowerRoman"/>
      <w:lvlText w:val="%3."/>
      <w:lvlJc w:val="right"/>
      <w:pPr>
        <w:ind w:left="2160" w:hanging="180"/>
      </w:pPr>
    </w:lvl>
    <w:lvl w:ilvl="3" w:tplc="5EDC9F48">
      <w:start w:val="1"/>
      <w:numFmt w:val="decimal"/>
      <w:lvlText w:val="%4."/>
      <w:lvlJc w:val="left"/>
      <w:pPr>
        <w:ind w:left="2880" w:hanging="360"/>
      </w:pPr>
    </w:lvl>
    <w:lvl w:ilvl="4" w:tplc="392485BC">
      <w:start w:val="1"/>
      <w:numFmt w:val="lowerLetter"/>
      <w:lvlText w:val="%5."/>
      <w:lvlJc w:val="left"/>
      <w:pPr>
        <w:ind w:left="3600" w:hanging="360"/>
      </w:pPr>
    </w:lvl>
    <w:lvl w:ilvl="5" w:tplc="EC24D4DE">
      <w:start w:val="1"/>
      <w:numFmt w:val="lowerRoman"/>
      <w:lvlText w:val="%6."/>
      <w:lvlJc w:val="right"/>
      <w:pPr>
        <w:ind w:left="4320" w:hanging="180"/>
      </w:pPr>
    </w:lvl>
    <w:lvl w:ilvl="6" w:tplc="F250661A">
      <w:start w:val="1"/>
      <w:numFmt w:val="decimal"/>
      <w:lvlText w:val="%7."/>
      <w:lvlJc w:val="left"/>
      <w:pPr>
        <w:ind w:left="5040" w:hanging="360"/>
      </w:pPr>
    </w:lvl>
    <w:lvl w:ilvl="7" w:tplc="8D383B44">
      <w:start w:val="1"/>
      <w:numFmt w:val="lowerLetter"/>
      <w:lvlText w:val="%8."/>
      <w:lvlJc w:val="left"/>
      <w:pPr>
        <w:ind w:left="5760" w:hanging="360"/>
      </w:pPr>
    </w:lvl>
    <w:lvl w:ilvl="8" w:tplc="24C046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E3DFE"/>
    <w:multiLevelType w:val="hybridMultilevel"/>
    <w:tmpl w:val="1CE4D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649A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4B1C"/>
    <w:multiLevelType w:val="hybridMultilevel"/>
    <w:tmpl w:val="48FC5B62"/>
    <w:lvl w:ilvl="0" w:tplc="19AAFF9A">
      <w:start w:val="1"/>
      <w:numFmt w:val="decimal"/>
      <w:lvlText w:val="%1."/>
      <w:lvlJc w:val="left"/>
      <w:pPr>
        <w:ind w:left="720" w:hanging="360"/>
      </w:pPr>
    </w:lvl>
    <w:lvl w:ilvl="1" w:tplc="7B8C081E">
      <w:start w:val="1"/>
      <w:numFmt w:val="lowerLetter"/>
      <w:lvlText w:val="%2."/>
      <w:lvlJc w:val="left"/>
      <w:pPr>
        <w:ind w:left="1440" w:hanging="360"/>
      </w:pPr>
    </w:lvl>
    <w:lvl w:ilvl="2" w:tplc="C79671A6">
      <w:start w:val="1"/>
      <w:numFmt w:val="lowerRoman"/>
      <w:lvlText w:val="%3."/>
      <w:lvlJc w:val="right"/>
      <w:pPr>
        <w:ind w:left="2160" w:hanging="180"/>
      </w:pPr>
    </w:lvl>
    <w:lvl w:ilvl="3" w:tplc="57B2D79E">
      <w:start w:val="1"/>
      <w:numFmt w:val="decimal"/>
      <w:lvlText w:val="%4."/>
      <w:lvlJc w:val="left"/>
      <w:pPr>
        <w:ind w:left="2880" w:hanging="360"/>
      </w:pPr>
    </w:lvl>
    <w:lvl w:ilvl="4" w:tplc="685CF26E">
      <w:start w:val="1"/>
      <w:numFmt w:val="lowerLetter"/>
      <w:lvlText w:val="%5."/>
      <w:lvlJc w:val="left"/>
      <w:pPr>
        <w:ind w:left="3600" w:hanging="360"/>
      </w:pPr>
    </w:lvl>
    <w:lvl w:ilvl="5" w:tplc="EB966866">
      <w:start w:val="1"/>
      <w:numFmt w:val="lowerRoman"/>
      <w:lvlText w:val="%6."/>
      <w:lvlJc w:val="right"/>
      <w:pPr>
        <w:ind w:left="4320" w:hanging="180"/>
      </w:pPr>
    </w:lvl>
    <w:lvl w:ilvl="6" w:tplc="872AC888">
      <w:start w:val="1"/>
      <w:numFmt w:val="decimal"/>
      <w:lvlText w:val="%7."/>
      <w:lvlJc w:val="left"/>
      <w:pPr>
        <w:ind w:left="5040" w:hanging="360"/>
      </w:pPr>
    </w:lvl>
    <w:lvl w:ilvl="7" w:tplc="C05AD0A6">
      <w:start w:val="1"/>
      <w:numFmt w:val="lowerLetter"/>
      <w:lvlText w:val="%8."/>
      <w:lvlJc w:val="left"/>
      <w:pPr>
        <w:ind w:left="5760" w:hanging="360"/>
      </w:pPr>
    </w:lvl>
    <w:lvl w:ilvl="8" w:tplc="23FA79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277F"/>
    <w:multiLevelType w:val="multilevel"/>
    <w:tmpl w:val="B6E870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821DBA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BF133BD"/>
    <w:multiLevelType w:val="multilevel"/>
    <w:tmpl w:val="3EF0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64DBC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0E6D81"/>
    <w:multiLevelType w:val="hybridMultilevel"/>
    <w:tmpl w:val="B6043730"/>
    <w:lvl w:ilvl="0" w:tplc="A82E6908">
      <w:start w:val="1"/>
      <w:numFmt w:val="decimal"/>
      <w:lvlText w:val="%1."/>
      <w:lvlJc w:val="left"/>
      <w:pPr>
        <w:ind w:left="720" w:hanging="360"/>
      </w:pPr>
    </w:lvl>
    <w:lvl w:ilvl="1" w:tplc="DB8E92BE">
      <w:start w:val="1"/>
      <w:numFmt w:val="lowerLetter"/>
      <w:lvlText w:val="%2."/>
      <w:lvlJc w:val="left"/>
      <w:pPr>
        <w:ind w:left="1440" w:hanging="360"/>
      </w:pPr>
    </w:lvl>
    <w:lvl w:ilvl="2" w:tplc="E8824B48">
      <w:start w:val="1"/>
      <w:numFmt w:val="lowerRoman"/>
      <w:lvlText w:val="%3."/>
      <w:lvlJc w:val="right"/>
      <w:pPr>
        <w:ind w:left="2160" w:hanging="180"/>
      </w:pPr>
    </w:lvl>
    <w:lvl w:ilvl="3" w:tplc="6DE086BE">
      <w:start w:val="1"/>
      <w:numFmt w:val="decimal"/>
      <w:lvlText w:val="%4."/>
      <w:lvlJc w:val="left"/>
      <w:pPr>
        <w:ind w:left="2880" w:hanging="360"/>
      </w:pPr>
    </w:lvl>
    <w:lvl w:ilvl="4" w:tplc="BC164EB6">
      <w:start w:val="1"/>
      <w:numFmt w:val="lowerLetter"/>
      <w:lvlText w:val="%5."/>
      <w:lvlJc w:val="left"/>
      <w:pPr>
        <w:ind w:left="3600" w:hanging="360"/>
      </w:pPr>
    </w:lvl>
    <w:lvl w:ilvl="5" w:tplc="F84C2A2E">
      <w:start w:val="1"/>
      <w:numFmt w:val="lowerRoman"/>
      <w:lvlText w:val="%6."/>
      <w:lvlJc w:val="right"/>
      <w:pPr>
        <w:ind w:left="4320" w:hanging="180"/>
      </w:pPr>
    </w:lvl>
    <w:lvl w:ilvl="6" w:tplc="7BA014BC">
      <w:start w:val="1"/>
      <w:numFmt w:val="decimal"/>
      <w:lvlText w:val="%7."/>
      <w:lvlJc w:val="left"/>
      <w:pPr>
        <w:ind w:left="5040" w:hanging="360"/>
      </w:pPr>
    </w:lvl>
    <w:lvl w:ilvl="7" w:tplc="D32A92E6">
      <w:start w:val="1"/>
      <w:numFmt w:val="lowerLetter"/>
      <w:lvlText w:val="%8."/>
      <w:lvlJc w:val="left"/>
      <w:pPr>
        <w:ind w:left="5760" w:hanging="360"/>
      </w:pPr>
    </w:lvl>
    <w:lvl w:ilvl="8" w:tplc="2BBAD9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5F4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2A41B52"/>
    <w:multiLevelType w:val="multilevel"/>
    <w:tmpl w:val="8ED055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25B184"/>
    <w:multiLevelType w:val="hybridMultilevel"/>
    <w:tmpl w:val="7A8A7F3C"/>
    <w:lvl w:ilvl="0" w:tplc="80D84224">
      <w:start w:val="1"/>
      <w:numFmt w:val="decimal"/>
      <w:lvlText w:val="%1."/>
      <w:lvlJc w:val="left"/>
      <w:pPr>
        <w:ind w:left="720" w:hanging="360"/>
      </w:pPr>
    </w:lvl>
    <w:lvl w:ilvl="1" w:tplc="B9243F46">
      <w:start w:val="1"/>
      <w:numFmt w:val="lowerLetter"/>
      <w:lvlText w:val="%2."/>
      <w:lvlJc w:val="left"/>
      <w:pPr>
        <w:ind w:left="1440" w:hanging="360"/>
      </w:pPr>
    </w:lvl>
    <w:lvl w:ilvl="2" w:tplc="D84A4020">
      <w:start w:val="1"/>
      <w:numFmt w:val="lowerRoman"/>
      <w:lvlText w:val="%3."/>
      <w:lvlJc w:val="right"/>
      <w:pPr>
        <w:ind w:left="2160" w:hanging="180"/>
      </w:pPr>
    </w:lvl>
    <w:lvl w:ilvl="3" w:tplc="5FA81A06">
      <w:start w:val="1"/>
      <w:numFmt w:val="decimal"/>
      <w:lvlText w:val="%4."/>
      <w:lvlJc w:val="left"/>
      <w:pPr>
        <w:ind w:left="2880" w:hanging="360"/>
      </w:pPr>
    </w:lvl>
    <w:lvl w:ilvl="4" w:tplc="9A5C36F8">
      <w:start w:val="1"/>
      <w:numFmt w:val="lowerLetter"/>
      <w:lvlText w:val="%5."/>
      <w:lvlJc w:val="left"/>
      <w:pPr>
        <w:ind w:left="3600" w:hanging="360"/>
      </w:pPr>
    </w:lvl>
    <w:lvl w:ilvl="5" w:tplc="1DCA49E4">
      <w:start w:val="1"/>
      <w:numFmt w:val="lowerRoman"/>
      <w:lvlText w:val="%6."/>
      <w:lvlJc w:val="right"/>
      <w:pPr>
        <w:ind w:left="4320" w:hanging="180"/>
      </w:pPr>
    </w:lvl>
    <w:lvl w:ilvl="6" w:tplc="15FCE0CA">
      <w:start w:val="1"/>
      <w:numFmt w:val="decimal"/>
      <w:lvlText w:val="%7."/>
      <w:lvlJc w:val="left"/>
      <w:pPr>
        <w:ind w:left="5040" w:hanging="360"/>
      </w:pPr>
    </w:lvl>
    <w:lvl w:ilvl="7" w:tplc="5CF6ACAC">
      <w:start w:val="1"/>
      <w:numFmt w:val="lowerLetter"/>
      <w:lvlText w:val="%8."/>
      <w:lvlJc w:val="left"/>
      <w:pPr>
        <w:ind w:left="5760" w:hanging="360"/>
      </w:pPr>
    </w:lvl>
    <w:lvl w:ilvl="8" w:tplc="AC6E94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00482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2AAE0B34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D0B77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1FBCB"/>
    <w:multiLevelType w:val="hybridMultilevel"/>
    <w:tmpl w:val="3D069506"/>
    <w:lvl w:ilvl="0" w:tplc="996AEB70">
      <w:start w:val="1"/>
      <w:numFmt w:val="decimal"/>
      <w:lvlText w:val="%1."/>
      <w:lvlJc w:val="left"/>
      <w:pPr>
        <w:ind w:left="720" w:hanging="360"/>
      </w:pPr>
    </w:lvl>
    <w:lvl w:ilvl="1" w:tplc="DEFC0D52">
      <w:start w:val="1"/>
      <w:numFmt w:val="lowerLetter"/>
      <w:lvlText w:val="%2."/>
      <w:lvlJc w:val="left"/>
      <w:pPr>
        <w:ind w:left="1440" w:hanging="360"/>
      </w:pPr>
    </w:lvl>
    <w:lvl w:ilvl="2" w:tplc="4B02F63E">
      <w:start w:val="1"/>
      <w:numFmt w:val="lowerRoman"/>
      <w:lvlText w:val="%3."/>
      <w:lvlJc w:val="right"/>
      <w:pPr>
        <w:ind w:left="2160" w:hanging="180"/>
      </w:pPr>
    </w:lvl>
    <w:lvl w:ilvl="3" w:tplc="463CD7F0">
      <w:start w:val="1"/>
      <w:numFmt w:val="decimal"/>
      <w:lvlText w:val="%4."/>
      <w:lvlJc w:val="left"/>
      <w:pPr>
        <w:ind w:left="2880" w:hanging="360"/>
      </w:pPr>
    </w:lvl>
    <w:lvl w:ilvl="4" w:tplc="BB2C0F16">
      <w:start w:val="1"/>
      <w:numFmt w:val="lowerLetter"/>
      <w:lvlText w:val="%5."/>
      <w:lvlJc w:val="left"/>
      <w:pPr>
        <w:ind w:left="3600" w:hanging="360"/>
      </w:pPr>
    </w:lvl>
    <w:lvl w:ilvl="5" w:tplc="12687512">
      <w:start w:val="1"/>
      <w:numFmt w:val="lowerRoman"/>
      <w:lvlText w:val="%6."/>
      <w:lvlJc w:val="right"/>
      <w:pPr>
        <w:ind w:left="4320" w:hanging="180"/>
      </w:pPr>
    </w:lvl>
    <w:lvl w:ilvl="6" w:tplc="BE2AC3D0">
      <w:start w:val="1"/>
      <w:numFmt w:val="decimal"/>
      <w:lvlText w:val="%7."/>
      <w:lvlJc w:val="left"/>
      <w:pPr>
        <w:ind w:left="5040" w:hanging="360"/>
      </w:pPr>
    </w:lvl>
    <w:lvl w:ilvl="7" w:tplc="B2389ADE">
      <w:start w:val="1"/>
      <w:numFmt w:val="lowerLetter"/>
      <w:lvlText w:val="%8."/>
      <w:lvlJc w:val="left"/>
      <w:pPr>
        <w:ind w:left="5760" w:hanging="360"/>
      </w:pPr>
    </w:lvl>
    <w:lvl w:ilvl="8" w:tplc="E250D4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E57F2"/>
    <w:multiLevelType w:val="multilevel"/>
    <w:tmpl w:val="48FEC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A087BE8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FA450"/>
    <w:multiLevelType w:val="hybridMultilevel"/>
    <w:tmpl w:val="061E27EA"/>
    <w:lvl w:ilvl="0" w:tplc="B7667A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AB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C4F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4F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CB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488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AC1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2BF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ED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181DCB"/>
    <w:multiLevelType w:val="multilevel"/>
    <w:tmpl w:val="5568F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1F755D"/>
    <w:multiLevelType w:val="hybridMultilevel"/>
    <w:tmpl w:val="3B2A351A"/>
    <w:lvl w:ilvl="0" w:tplc="71B257A8">
      <w:start w:val="1"/>
      <w:numFmt w:val="decimal"/>
      <w:lvlText w:val="%1."/>
      <w:lvlJc w:val="left"/>
      <w:pPr>
        <w:ind w:left="720" w:hanging="360"/>
      </w:pPr>
    </w:lvl>
    <w:lvl w:ilvl="1" w:tplc="41C0D6AE">
      <w:start w:val="1"/>
      <w:numFmt w:val="lowerLetter"/>
      <w:lvlText w:val="%2."/>
      <w:lvlJc w:val="left"/>
      <w:pPr>
        <w:ind w:left="1440" w:hanging="360"/>
      </w:pPr>
    </w:lvl>
    <w:lvl w:ilvl="2" w:tplc="6F741114">
      <w:start w:val="1"/>
      <w:numFmt w:val="lowerRoman"/>
      <w:lvlText w:val="%3."/>
      <w:lvlJc w:val="right"/>
      <w:pPr>
        <w:ind w:left="2160" w:hanging="180"/>
      </w:pPr>
    </w:lvl>
    <w:lvl w:ilvl="3" w:tplc="91DC2B82">
      <w:start w:val="1"/>
      <w:numFmt w:val="decimal"/>
      <w:lvlText w:val="%4."/>
      <w:lvlJc w:val="left"/>
      <w:pPr>
        <w:ind w:left="2880" w:hanging="360"/>
      </w:pPr>
    </w:lvl>
    <w:lvl w:ilvl="4" w:tplc="7E7E0D7C">
      <w:start w:val="1"/>
      <w:numFmt w:val="lowerLetter"/>
      <w:lvlText w:val="%5."/>
      <w:lvlJc w:val="left"/>
      <w:pPr>
        <w:ind w:left="3600" w:hanging="360"/>
      </w:pPr>
    </w:lvl>
    <w:lvl w:ilvl="5" w:tplc="AB4E79C6">
      <w:start w:val="1"/>
      <w:numFmt w:val="lowerRoman"/>
      <w:lvlText w:val="%6."/>
      <w:lvlJc w:val="right"/>
      <w:pPr>
        <w:ind w:left="4320" w:hanging="180"/>
      </w:pPr>
    </w:lvl>
    <w:lvl w:ilvl="6" w:tplc="1E8C6070">
      <w:start w:val="1"/>
      <w:numFmt w:val="decimal"/>
      <w:lvlText w:val="%7."/>
      <w:lvlJc w:val="left"/>
      <w:pPr>
        <w:ind w:left="5040" w:hanging="360"/>
      </w:pPr>
    </w:lvl>
    <w:lvl w:ilvl="7" w:tplc="0AD00E24">
      <w:start w:val="1"/>
      <w:numFmt w:val="lowerLetter"/>
      <w:lvlText w:val="%8."/>
      <w:lvlJc w:val="left"/>
      <w:pPr>
        <w:ind w:left="5760" w:hanging="360"/>
      </w:pPr>
    </w:lvl>
    <w:lvl w:ilvl="8" w:tplc="D8F4A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7"/>
    <w:multiLevelType w:val="multilevel"/>
    <w:tmpl w:val="4B38FC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BE5EAB"/>
    <w:multiLevelType w:val="hybridMultilevel"/>
    <w:tmpl w:val="44E447E0"/>
    <w:lvl w:ilvl="0" w:tplc="C15A36D0">
      <w:start w:val="1"/>
      <w:numFmt w:val="decimal"/>
      <w:lvlText w:val="%1."/>
      <w:lvlJc w:val="left"/>
      <w:pPr>
        <w:ind w:left="720" w:hanging="360"/>
      </w:pPr>
    </w:lvl>
    <w:lvl w:ilvl="1" w:tplc="486E13BA">
      <w:start w:val="1"/>
      <w:numFmt w:val="lowerLetter"/>
      <w:lvlText w:val="%2."/>
      <w:lvlJc w:val="left"/>
      <w:pPr>
        <w:ind w:left="1440" w:hanging="360"/>
      </w:pPr>
    </w:lvl>
    <w:lvl w:ilvl="2" w:tplc="37C2A092">
      <w:start w:val="1"/>
      <w:numFmt w:val="lowerRoman"/>
      <w:lvlText w:val="%3."/>
      <w:lvlJc w:val="right"/>
      <w:pPr>
        <w:ind w:left="2160" w:hanging="180"/>
      </w:pPr>
    </w:lvl>
    <w:lvl w:ilvl="3" w:tplc="7F820B00">
      <w:start w:val="1"/>
      <w:numFmt w:val="decimal"/>
      <w:lvlText w:val="%4."/>
      <w:lvlJc w:val="left"/>
      <w:pPr>
        <w:ind w:left="2880" w:hanging="360"/>
      </w:pPr>
    </w:lvl>
    <w:lvl w:ilvl="4" w:tplc="50FAE104">
      <w:start w:val="1"/>
      <w:numFmt w:val="lowerLetter"/>
      <w:lvlText w:val="%5."/>
      <w:lvlJc w:val="left"/>
      <w:pPr>
        <w:ind w:left="3600" w:hanging="360"/>
      </w:pPr>
    </w:lvl>
    <w:lvl w:ilvl="5" w:tplc="DEFC0BD4">
      <w:start w:val="1"/>
      <w:numFmt w:val="lowerRoman"/>
      <w:lvlText w:val="%6."/>
      <w:lvlJc w:val="right"/>
      <w:pPr>
        <w:ind w:left="4320" w:hanging="180"/>
      </w:pPr>
    </w:lvl>
    <w:lvl w:ilvl="6" w:tplc="2670E0A6">
      <w:start w:val="1"/>
      <w:numFmt w:val="decimal"/>
      <w:lvlText w:val="%7."/>
      <w:lvlJc w:val="left"/>
      <w:pPr>
        <w:ind w:left="5040" w:hanging="360"/>
      </w:pPr>
    </w:lvl>
    <w:lvl w:ilvl="7" w:tplc="F0BCDF90">
      <w:start w:val="1"/>
      <w:numFmt w:val="lowerLetter"/>
      <w:lvlText w:val="%8."/>
      <w:lvlJc w:val="left"/>
      <w:pPr>
        <w:ind w:left="5760" w:hanging="360"/>
      </w:pPr>
    </w:lvl>
    <w:lvl w:ilvl="8" w:tplc="1990055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108C3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A11A3"/>
    <w:multiLevelType w:val="multilevel"/>
    <w:tmpl w:val="BE66E65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EB426A9"/>
    <w:multiLevelType w:val="multilevel"/>
    <w:tmpl w:val="8278C3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4F0D75AC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B2F33"/>
    <w:multiLevelType w:val="multilevel"/>
    <w:tmpl w:val="E8A21E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8B53E"/>
    <w:multiLevelType w:val="hybridMultilevel"/>
    <w:tmpl w:val="3EA4A1E8"/>
    <w:lvl w:ilvl="0" w:tplc="B5F632C8">
      <w:start w:val="1"/>
      <w:numFmt w:val="decimal"/>
      <w:lvlText w:val="%1."/>
      <w:lvlJc w:val="left"/>
      <w:pPr>
        <w:ind w:left="720" w:hanging="360"/>
      </w:pPr>
    </w:lvl>
    <w:lvl w:ilvl="1" w:tplc="808C1A9E">
      <w:start w:val="1"/>
      <w:numFmt w:val="lowerLetter"/>
      <w:lvlText w:val="%2."/>
      <w:lvlJc w:val="left"/>
      <w:pPr>
        <w:ind w:left="1440" w:hanging="360"/>
      </w:pPr>
    </w:lvl>
    <w:lvl w:ilvl="2" w:tplc="8E6ADC64">
      <w:start w:val="1"/>
      <w:numFmt w:val="lowerRoman"/>
      <w:lvlText w:val="%3."/>
      <w:lvlJc w:val="right"/>
      <w:pPr>
        <w:ind w:left="2160" w:hanging="180"/>
      </w:pPr>
    </w:lvl>
    <w:lvl w:ilvl="3" w:tplc="8E34EE82">
      <w:start w:val="1"/>
      <w:numFmt w:val="decimal"/>
      <w:lvlText w:val="%4."/>
      <w:lvlJc w:val="left"/>
      <w:pPr>
        <w:ind w:left="2880" w:hanging="360"/>
      </w:pPr>
    </w:lvl>
    <w:lvl w:ilvl="4" w:tplc="8D50A354">
      <w:start w:val="1"/>
      <w:numFmt w:val="lowerLetter"/>
      <w:lvlText w:val="%5."/>
      <w:lvlJc w:val="left"/>
      <w:pPr>
        <w:ind w:left="3600" w:hanging="360"/>
      </w:pPr>
    </w:lvl>
    <w:lvl w:ilvl="5" w:tplc="452E495A">
      <w:start w:val="1"/>
      <w:numFmt w:val="lowerRoman"/>
      <w:lvlText w:val="%6."/>
      <w:lvlJc w:val="right"/>
      <w:pPr>
        <w:ind w:left="4320" w:hanging="180"/>
      </w:pPr>
    </w:lvl>
    <w:lvl w:ilvl="6" w:tplc="5FBC3048">
      <w:start w:val="1"/>
      <w:numFmt w:val="decimal"/>
      <w:lvlText w:val="%7."/>
      <w:lvlJc w:val="left"/>
      <w:pPr>
        <w:ind w:left="5040" w:hanging="360"/>
      </w:pPr>
    </w:lvl>
    <w:lvl w:ilvl="7" w:tplc="97C85AF8">
      <w:start w:val="1"/>
      <w:numFmt w:val="lowerLetter"/>
      <w:lvlText w:val="%8."/>
      <w:lvlJc w:val="left"/>
      <w:pPr>
        <w:ind w:left="5760" w:hanging="360"/>
      </w:pPr>
    </w:lvl>
    <w:lvl w:ilvl="8" w:tplc="404621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E079F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46DEE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34B0"/>
    <w:multiLevelType w:val="multilevel"/>
    <w:tmpl w:val="0C3CA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60DD4803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F4C20"/>
    <w:multiLevelType w:val="multilevel"/>
    <w:tmpl w:val="8604E1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69506F59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229E1"/>
    <w:multiLevelType w:val="multilevel"/>
    <w:tmpl w:val="218EA5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BFF58B0"/>
    <w:multiLevelType w:val="multilevel"/>
    <w:tmpl w:val="0C3CA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6CE02B2D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F50AD"/>
    <w:multiLevelType w:val="hybridMultilevel"/>
    <w:tmpl w:val="840E983E"/>
    <w:lvl w:ilvl="0" w:tplc="0C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1255B24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6" w15:restartNumberingAfterBreak="0">
    <w:nsid w:val="79E80E85"/>
    <w:multiLevelType w:val="hybridMultilevel"/>
    <w:tmpl w:val="B626556E"/>
    <w:lvl w:ilvl="0" w:tplc="5A500B2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87625">
    <w:abstractNumId w:val="23"/>
  </w:num>
  <w:num w:numId="2" w16cid:durableId="1408722912">
    <w:abstractNumId w:val="5"/>
  </w:num>
  <w:num w:numId="3" w16cid:durableId="1559169984">
    <w:abstractNumId w:val="20"/>
  </w:num>
  <w:num w:numId="4" w16cid:durableId="1520008177">
    <w:abstractNumId w:val="16"/>
  </w:num>
  <w:num w:numId="5" w16cid:durableId="1148520446">
    <w:abstractNumId w:val="27"/>
  </w:num>
  <w:num w:numId="6" w16cid:durableId="1703440760">
    <w:abstractNumId w:val="8"/>
  </w:num>
  <w:num w:numId="7" w16cid:durableId="1339499889">
    <w:abstractNumId w:val="13"/>
  </w:num>
  <w:num w:numId="8" w16cid:durableId="1656296570">
    <w:abstractNumId w:val="25"/>
  </w:num>
  <w:num w:numId="9" w16cid:durableId="1612931354">
    <w:abstractNumId w:val="34"/>
  </w:num>
  <w:num w:numId="10" w16cid:durableId="971012051">
    <w:abstractNumId w:val="44"/>
  </w:num>
  <w:num w:numId="11" w16cid:durableId="2019579861">
    <w:abstractNumId w:val="45"/>
  </w:num>
  <w:num w:numId="12" w16cid:durableId="127478377">
    <w:abstractNumId w:val="32"/>
  </w:num>
  <w:num w:numId="13" w16cid:durableId="1923876789">
    <w:abstractNumId w:val="41"/>
  </w:num>
  <w:num w:numId="14" w16cid:durableId="1985354702">
    <w:abstractNumId w:val="42"/>
  </w:num>
  <w:num w:numId="15" w16cid:durableId="1252737246">
    <w:abstractNumId w:val="30"/>
  </w:num>
  <w:num w:numId="16" w16cid:durableId="1909264535">
    <w:abstractNumId w:val="17"/>
  </w:num>
  <w:num w:numId="17" w16cid:durableId="1429303445">
    <w:abstractNumId w:val="35"/>
  </w:num>
  <w:num w:numId="18" w16cid:durableId="1641615364">
    <w:abstractNumId w:val="36"/>
  </w:num>
  <w:num w:numId="19" w16cid:durableId="822890196">
    <w:abstractNumId w:val="43"/>
  </w:num>
  <w:num w:numId="20" w16cid:durableId="1022433973">
    <w:abstractNumId w:val="40"/>
  </w:num>
  <w:num w:numId="21" w16cid:durableId="2109079794">
    <w:abstractNumId w:val="37"/>
  </w:num>
  <w:num w:numId="22" w16cid:durableId="262996120">
    <w:abstractNumId w:val="21"/>
  </w:num>
  <w:num w:numId="23" w16cid:durableId="1710371944">
    <w:abstractNumId w:val="12"/>
  </w:num>
  <w:num w:numId="24" w16cid:durableId="2040739168">
    <w:abstractNumId w:val="14"/>
  </w:num>
  <w:num w:numId="25" w16cid:durableId="668756074">
    <w:abstractNumId w:val="10"/>
  </w:num>
  <w:num w:numId="26" w16cid:durableId="1453356661">
    <w:abstractNumId w:val="39"/>
  </w:num>
  <w:num w:numId="27" w16cid:durableId="1916551054">
    <w:abstractNumId w:val="33"/>
  </w:num>
  <w:num w:numId="28" w16cid:durableId="1382900880">
    <w:abstractNumId w:val="24"/>
  </w:num>
  <w:num w:numId="29" w16cid:durableId="430126805">
    <w:abstractNumId w:val="29"/>
  </w:num>
  <w:num w:numId="30" w16cid:durableId="158036343">
    <w:abstractNumId w:val="1"/>
  </w:num>
  <w:num w:numId="31" w16cid:durableId="562642042">
    <w:abstractNumId w:val="2"/>
  </w:num>
  <w:num w:numId="32" w16cid:durableId="1132746172">
    <w:abstractNumId w:val="6"/>
  </w:num>
  <w:num w:numId="33" w16cid:durableId="301204156">
    <w:abstractNumId w:val="46"/>
  </w:num>
  <w:num w:numId="34" w16cid:durableId="1764187504">
    <w:abstractNumId w:val="7"/>
  </w:num>
  <w:num w:numId="35" w16cid:durableId="1496457140">
    <w:abstractNumId w:val="31"/>
  </w:num>
  <w:num w:numId="36" w16cid:durableId="225379371">
    <w:abstractNumId w:val="19"/>
  </w:num>
  <w:num w:numId="37" w16cid:durableId="197162970">
    <w:abstractNumId w:val="22"/>
  </w:num>
  <w:num w:numId="38" w16cid:durableId="1635254457">
    <w:abstractNumId w:val="4"/>
  </w:num>
  <w:num w:numId="39" w16cid:durableId="1364283521">
    <w:abstractNumId w:val="0"/>
  </w:num>
  <w:num w:numId="40" w16cid:durableId="1285384945">
    <w:abstractNumId w:val="38"/>
  </w:num>
  <w:num w:numId="41" w16cid:durableId="261571733">
    <w:abstractNumId w:val="28"/>
  </w:num>
  <w:num w:numId="42" w16cid:durableId="827743576">
    <w:abstractNumId w:val="18"/>
  </w:num>
  <w:num w:numId="43" w16cid:durableId="266162795">
    <w:abstractNumId w:val="3"/>
  </w:num>
  <w:num w:numId="44" w16cid:durableId="740718064">
    <w:abstractNumId w:val="11"/>
  </w:num>
  <w:num w:numId="45" w16cid:durableId="1866744188">
    <w:abstractNumId w:val="9"/>
  </w:num>
  <w:num w:numId="46" w16cid:durableId="1166046506">
    <w:abstractNumId w:val="15"/>
  </w:num>
  <w:num w:numId="47" w16cid:durableId="1738749541">
    <w:abstractNumId w:val="26"/>
  </w:num>
  <w:numIdMacAtCleanup w:val="3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F2"/>
    <w:rsid w:val="00000130"/>
    <w:rsid w:val="00000B9E"/>
    <w:rsid w:val="00002878"/>
    <w:rsid w:val="0000471D"/>
    <w:rsid w:val="00006C30"/>
    <w:rsid w:val="00007F5E"/>
    <w:rsid w:val="00011678"/>
    <w:rsid w:val="00011CC8"/>
    <w:rsid w:val="00012944"/>
    <w:rsid w:val="000130DC"/>
    <w:rsid w:val="00013106"/>
    <w:rsid w:val="00015670"/>
    <w:rsid w:val="00017352"/>
    <w:rsid w:val="000205B7"/>
    <w:rsid w:val="000207B2"/>
    <w:rsid w:val="0002088D"/>
    <w:rsid w:val="00023133"/>
    <w:rsid w:val="00023AA9"/>
    <w:rsid w:val="00024096"/>
    <w:rsid w:val="00024955"/>
    <w:rsid w:val="000258E0"/>
    <w:rsid w:val="000264F7"/>
    <w:rsid w:val="00026560"/>
    <w:rsid w:val="00026D01"/>
    <w:rsid w:val="00026D64"/>
    <w:rsid w:val="0002786B"/>
    <w:rsid w:val="0003257A"/>
    <w:rsid w:val="0003284A"/>
    <w:rsid w:val="0003369D"/>
    <w:rsid w:val="00035AAB"/>
    <w:rsid w:val="000361C1"/>
    <w:rsid w:val="00041FAF"/>
    <w:rsid w:val="000435B8"/>
    <w:rsid w:val="00046583"/>
    <w:rsid w:val="00046868"/>
    <w:rsid w:val="000473F5"/>
    <w:rsid w:val="00051322"/>
    <w:rsid w:val="00054F4F"/>
    <w:rsid w:val="0005544C"/>
    <w:rsid w:val="00056C68"/>
    <w:rsid w:val="0005729F"/>
    <w:rsid w:val="00057B92"/>
    <w:rsid w:val="00060FB4"/>
    <w:rsid w:val="00061209"/>
    <w:rsid w:val="000669B6"/>
    <w:rsid w:val="000672E7"/>
    <w:rsid w:val="00067C12"/>
    <w:rsid w:val="00067D53"/>
    <w:rsid w:val="000721C7"/>
    <w:rsid w:val="000721D2"/>
    <w:rsid w:val="00072560"/>
    <w:rsid w:val="00073A38"/>
    <w:rsid w:val="00073DDE"/>
    <w:rsid w:val="0007411F"/>
    <w:rsid w:val="00074366"/>
    <w:rsid w:val="000767F2"/>
    <w:rsid w:val="00077020"/>
    <w:rsid w:val="00081E8E"/>
    <w:rsid w:val="0008209D"/>
    <w:rsid w:val="00082AD9"/>
    <w:rsid w:val="00086344"/>
    <w:rsid w:val="000867FF"/>
    <w:rsid w:val="00090599"/>
    <w:rsid w:val="0009144E"/>
    <w:rsid w:val="00091527"/>
    <w:rsid w:val="0009238E"/>
    <w:rsid w:val="00095631"/>
    <w:rsid w:val="00096227"/>
    <w:rsid w:val="000967FB"/>
    <w:rsid w:val="00097481"/>
    <w:rsid w:val="000A3237"/>
    <w:rsid w:val="000A47EF"/>
    <w:rsid w:val="000A672C"/>
    <w:rsid w:val="000B261E"/>
    <w:rsid w:val="000B3A9E"/>
    <w:rsid w:val="000B5757"/>
    <w:rsid w:val="000B63FC"/>
    <w:rsid w:val="000C0A0A"/>
    <w:rsid w:val="000C0D63"/>
    <w:rsid w:val="000C159A"/>
    <w:rsid w:val="000C1E46"/>
    <w:rsid w:val="000C2430"/>
    <w:rsid w:val="000C38ED"/>
    <w:rsid w:val="000C3BAB"/>
    <w:rsid w:val="000C477E"/>
    <w:rsid w:val="000C7206"/>
    <w:rsid w:val="000C7B08"/>
    <w:rsid w:val="000D1283"/>
    <w:rsid w:val="000D35AA"/>
    <w:rsid w:val="000D54BF"/>
    <w:rsid w:val="000D72D3"/>
    <w:rsid w:val="000E03D4"/>
    <w:rsid w:val="000E0DE0"/>
    <w:rsid w:val="000E14EB"/>
    <w:rsid w:val="000E1B17"/>
    <w:rsid w:val="000E1EE3"/>
    <w:rsid w:val="000E396B"/>
    <w:rsid w:val="000E44A1"/>
    <w:rsid w:val="000E484D"/>
    <w:rsid w:val="000E4F4A"/>
    <w:rsid w:val="000E5EB8"/>
    <w:rsid w:val="000E5F25"/>
    <w:rsid w:val="000E62FA"/>
    <w:rsid w:val="000E6BF7"/>
    <w:rsid w:val="000F18EB"/>
    <w:rsid w:val="000F2C49"/>
    <w:rsid w:val="000F2F41"/>
    <w:rsid w:val="000F3E65"/>
    <w:rsid w:val="000F4500"/>
    <w:rsid w:val="000F6640"/>
    <w:rsid w:val="000F710E"/>
    <w:rsid w:val="000F7264"/>
    <w:rsid w:val="000F73DB"/>
    <w:rsid w:val="000F7A3D"/>
    <w:rsid w:val="00101650"/>
    <w:rsid w:val="0010205B"/>
    <w:rsid w:val="00104250"/>
    <w:rsid w:val="0010457B"/>
    <w:rsid w:val="00113FAB"/>
    <w:rsid w:val="001148F9"/>
    <w:rsid w:val="00114E53"/>
    <w:rsid w:val="00115DC1"/>
    <w:rsid w:val="0011689A"/>
    <w:rsid w:val="0012006B"/>
    <w:rsid w:val="001206AC"/>
    <w:rsid w:val="00120795"/>
    <w:rsid w:val="001251F0"/>
    <w:rsid w:val="00125679"/>
    <w:rsid w:val="00126DBC"/>
    <w:rsid w:val="001307D5"/>
    <w:rsid w:val="00130EEB"/>
    <w:rsid w:val="001332C2"/>
    <w:rsid w:val="00133428"/>
    <w:rsid w:val="001342AD"/>
    <w:rsid w:val="001342C2"/>
    <w:rsid w:val="00135EA1"/>
    <w:rsid w:val="00136365"/>
    <w:rsid w:val="00137DB3"/>
    <w:rsid w:val="001405BD"/>
    <w:rsid w:val="00141BB0"/>
    <w:rsid w:val="001420F4"/>
    <w:rsid w:val="001443FC"/>
    <w:rsid w:val="00144466"/>
    <w:rsid w:val="00144BE8"/>
    <w:rsid w:val="001468E4"/>
    <w:rsid w:val="00146AA6"/>
    <w:rsid w:val="00147494"/>
    <w:rsid w:val="00147710"/>
    <w:rsid w:val="00150AE6"/>
    <w:rsid w:val="001533E5"/>
    <w:rsid w:val="0015399D"/>
    <w:rsid w:val="001543A0"/>
    <w:rsid w:val="00154683"/>
    <w:rsid w:val="001568A1"/>
    <w:rsid w:val="00156B60"/>
    <w:rsid w:val="00157418"/>
    <w:rsid w:val="001615F1"/>
    <w:rsid w:val="00161F5A"/>
    <w:rsid w:val="00162895"/>
    <w:rsid w:val="00162C4D"/>
    <w:rsid w:val="0016439E"/>
    <w:rsid w:val="0016533C"/>
    <w:rsid w:val="001659B4"/>
    <w:rsid w:val="00165CEA"/>
    <w:rsid w:val="00166327"/>
    <w:rsid w:val="00166471"/>
    <w:rsid w:val="00171080"/>
    <w:rsid w:val="00172889"/>
    <w:rsid w:val="00173E9D"/>
    <w:rsid w:val="00177EB9"/>
    <w:rsid w:val="0018258D"/>
    <w:rsid w:val="001836E0"/>
    <w:rsid w:val="00187629"/>
    <w:rsid w:val="001915E9"/>
    <w:rsid w:val="001919D5"/>
    <w:rsid w:val="00192719"/>
    <w:rsid w:val="00193367"/>
    <w:rsid w:val="0019419E"/>
    <w:rsid w:val="0019571D"/>
    <w:rsid w:val="00195C71"/>
    <w:rsid w:val="001A0283"/>
    <w:rsid w:val="001A0B50"/>
    <w:rsid w:val="001A2E88"/>
    <w:rsid w:val="001A4116"/>
    <w:rsid w:val="001A412A"/>
    <w:rsid w:val="001A4F13"/>
    <w:rsid w:val="001A54BF"/>
    <w:rsid w:val="001A610E"/>
    <w:rsid w:val="001A62DC"/>
    <w:rsid w:val="001A653A"/>
    <w:rsid w:val="001A6B46"/>
    <w:rsid w:val="001A75D1"/>
    <w:rsid w:val="001B1095"/>
    <w:rsid w:val="001B1C98"/>
    <w:rsid w:val="001B1E33"/>
    <w:rsid w:val="001B42BD"/>
    <w:rsid w:val="001B5BD2"/>
    <w:rsid w:val="001C0579"/>
    <w:rsid w:val="001C1327"/>
    <w:rsid w:val="001C181A"/>
    <w:rsid w:val="001C2C4D"/>
    <w:rsid w:val="001C478B"/>
    <w:rsid w:val="001C4C81"/>
    <w:rsid w:val="001C504D"/>
    <w:rsid w:val="001C570A"/>
    <w:rsid w:val="001C5892"/>
    <w:rsid w:val="001D1642"/>
    <w:rsid w:val="001D1A43"/>
    <w:rsid w:val="001D386C"/>
    <w:rsid w:val="001D4D28"/>
    <w:rsid w:val="001D59F0"/>
    <w:rsid w:val="001D6684"/>
    <w:rsid w:val="001D6EA4"/>
    <w:rsid w:val="001D7309"/>
    <w:rsid w:val="001E0E6E"/>
    <w:rsid w:val="001E2000"/>
    <w:rsid w:val="001E2D5D"/>
    <w:rsid w:val="001E4D22"/>
    <w:rsid w:val="001E5591"/>
    <w:rsid w:val="001E59A1"/>
    <w:rsid w:val="001E750B"/>
    <w:rsid w:val="001E7F87"/>
    <w:rsid w:val="001F00C4"/>
    <w:rsid w:val="001F1418"/>
    <w:rsid w:val="001F2A40"/>
    <w:rsid w:val="001F2CB5"/>
    <w:rsid w:val="001F476B"/>
    <w:rsid w:val="001F4A1C"/>
    <w:rsid w:val="001F6DB6"/>
    <w:rsid w:val="001F7603"/>
    <w:rsid w:val="002006C0"/>
    <w:rsid w:val="0020096B"/>
    <w:rsid w:val="00200B6C"/>
    <w:rsid w:val="0020124E"/>
    <w:rsid w:val="00201C84"/>
    <w:rsid w:val="0020215B"/>
    <w:rsid w:val="002021DA"/>
    <w:rsid w:val="00204582"/>
    <w:rsid w:val="00205453"/>
    <w:rsid w:val="00210B28"/>
    <w:rsid w:val="00210B35"/>
    <w:rsid w:val="00213B29"/>
    <w:rsid w:val="002202FD"/>
    <w:rsid w:val="00220842"/>
    <w:rsid w:val="00221810"/>
    <w:rsid w:val="002247D4"/>
    <w:rsid w:val="00224BB8"/>
    <w:rsid w:val="00226689"/>
    <w:rsid w:val="00231F5E"/>
    <w:rsid w:val="00234B1A"/>
    <w:rsid w:val="00234BF4"/>
    <w:rsid w:val="002353A3"/>
    <w:rsid w:val="00235911"/>
    <w:rsid w:val="00236C69"/>
    <w:rsid w:val="00236E5A"/>
    <w:rsid w:val="00241D2D"/>
    <w:rsid w:val="0024211D"/>
    <w:rsid w:val="00244908"/>
    <w:rsid w:val="00245B1F"/>
    <w:rsid w:val="00245BD8"/>
    <w:rsid w:val="002469F8"/>
    <w:rsid w:val="00246C30"/>
    <w:rsid w:val="002508A1"/>
    <w:rsid w:val="002515C8"/>
    <w:rsid w:val="00251CF0"/>
    <w:rsid w:val="00252BFE"/>
    <w:rsid w:val="00253FD4"/>
    <w:rsid w:val="0025586B"/>
    <w:rsid w:val="00255B5C"/>
    <w:rsid w:val="00257173"/>
    <w:rsid w:val="002573B6"/>
    <w:rsid w:val="00260783"/>
    <w:rsid w:val="002611B7"/>
    <w:rsid w:val="00262240"/>
    <w:rsid w:val="002629BC"/>
    <w:rsid w:val="00262BB3"/>
    <w:rsid w:val="002635BF"/>
    <w:rsid w:val="0026420A"/>
    <w:rsid w:val="00265B03"/>
    <w:rsid w:val="00266B85"/>
    <w:rsid w:val="00267758"/>
    <w:rsid w:val="0027110A"/>
    <w:rsid w:val="002731F0"/>
    <w:rsid w:val="002736E3"/>
    <w:rsid w:val="00274224"/>
    <w:rsid w:val="0027449A"/>
    <w:rsid w:val="00275A6C"/>
    <w:rsid w:val="00280095"/>
    <w:rsid w:val="00280570"/>
    <w:rsid w:val="002816F4"/>
    <w:rsid w:val="00282666"/>
    <w:rsid w:val="0028298B"/>
    <w:rsid w:val="002846C4"/>
    <w:rsid w:val="00285580"/>
    <w:rsid w:val="00285E81"/>
    <w:rsid w:val="002867FF"/>
    <w:rsid w:val="00286A1D"/>
    <w:rsid w:val="00286EE5"/>
    <w:rsid w:val="00287193"/>
    <w:rsid w:val="00290AFD"/>
    <w:rsid w:val="00292EE9"/>
    <w:rsid w:val="00294419"/>
    <w:rsid w:val="002949CF"/>
    <w:rsid w:val="00294B2F"/>
    <w:rsid w:val="00295C14"/>
    <w:rsid w:val="00295DA8"/>
    <w:rsid w:val="002A20A1"/>
    <w:rsid w:val="002A2844"/>
    <w:rsid w:val="002A2CFC"/>
    <w:rsid w:val="002A535D"/>
    <w:rsid w:val="002A6927"/>
    <w:rsid w:val="002A7D46"/>
    <w:rsid w:val="002B0693"/>
    <w:rsid w:val="002B085D"/>
    <w:rsid w:val="002B0A77"/>
    <w:rsid w:val="002B16D4"/>
    <w:rsid w:val="002B3E8F"/>
    <w:rsid w:val="002B4361"/>
    <w:rsid w:val="002B45DF"/>
    <w:rsid w:val="002B460D"/>
    <w:rsid w:val="002B498A"/>
    <w:rsid w:val="002B5180"/>
    <w:rsid w:val="002B7D08"/>
    <w:rsid w:val="002B7F90"/>
    <w:rsid w:val="002C1912"/>
    <w:rsid w:val="002C1E8F"/>
    <w:rsid w:val="002C2AA0"/>
    <w:rsid w:val="002C6544"/>
    <w:rsid w:val="002C6C86"/>
    <w:rsid w:val="002D0C65"/>
    <w:rsid w:val="002D1FF3"/>
    <w:rsid w:val="002D2242"/>
    <w:rsid w:val="002D4975"/>
    <w:rsid w:val="002D5F41"/>
    <w:rsid w:val="002D6819"/>
    <w:rsid w:val="002D717E"/>
    <w:rsid w:val="002D74C7"/>
    <w:rsid w:val="002E065D"/>
    <w:rsid w:val="002E0A26"/>
    <w:rsid w:val="002E1374"/>
    <w:rsid w:val="002E272C"/>
    <w:rsid w:val="002E2920"/>
    <w:rsid w:val="002E6A6E"/>
    <w:rsid w:val="002F1957"/>
    <w:rsid w:val="002F2B59"/>
    <w:rsid w:val="002F2C44"/>
    <w:rsid w:val="002F341F"/>
    <w:rsid w:val="002F4483"/>
    <w:rsid w:val="002F540D"/>
    <w:rsid w:val="002F6AA1"/>
    <w:rsid w:val="002F6B73"/>
    <w:rsid w:val="002F753E"/>
    <w:rsid w:val="002F79E0"/>
    <w:rsid w:val="00302AF0"/>
    <w:rsid w:val="00303BEB"/>
    <w:rsid w:val="00303F80"/>
    <w:rsid w:val="00304537"/>
    <w:rsid w:val="0030753F"/>
    <w:rsid w:val="00307928"/>
    <w:rsid w:val="003133DB"/>
    <w:rsid w:val="003140C3"/>
    <w:rsid w:val="00314B25"/>
    <w:rsid w:val="00315C3C"/>
    <w:rsid w:val="003173F7"/>
    <w:rsid w:val="003208C5"/>
    <w:rsid w:val="003234F7"/>
    <w:rsid w:val="00330B46"/>
    <w:rsid w:val="00332DE0"/>
    <w:rsid w:val="003370C4"/>
    <w:rsid w:val="00337BAC"/>
    <w:rsid w:val="0034001E"/>
    <w:rsid w:val="0034217A"/>
    <w:rsid w:val="003422B4"/>
    <w:rsid w:val="003449BB"/>
    <w:rsid w:val="00345B61"/>
    <w:rsid w:val="00353309"/>
    <w:rsid w:val="00353812"/>
    <w:rsid w:val="00353B39"/>
    <w:rsid w:val="00353DDB"/>
    <w:rsid w:val="00354BC4"/>
    <w:rsid w:val="00355D68"/>
    <w:rsid w:val="00357F44"/>
    <w:rsid w:val="00360B39"/>
    <w:rsid w:val="003611D1"/>
    <w:rsid w:val="00362302"/>
    <w:rsid w:val="0036521F"/>
    <w:rsid w:val="00365755"/>
    <w:rsid w:val="00365F52"/>
    <w:rsid w:val="003668D8"/>
    <w:rsid w:val="00371149"/>
    <w:rsid w:val="00371361"/>
    <w:rsid w:val="00372359"/>
    <w:rsid w:val="00372FEF"/>
    <w:rsid w:val="00373C37"/>
    <w:rsid w:val="00374830"/>
    <w:rsid w:val="003749F8"/>
    <w:rsid w:val="003810AE"/>
    <w:rsid w:val="00381FE7"/>
    <w:rsid w:val="003826EE"/>
    <w:rsid w:val="00384382"/>
    <w:rsid w:val="00384C9E"/>
    <w:rsid w:val="00385031"/>
    <w:rsid w:val="00385138"/>
    <w:rsid w:val="00386252"/>
    <w:rsid w:val="003867E1"/>
    <w:rsid w:val="00386B28"/>
    <w:rsid w:val="00386F78"/>
    <w:rsid w:val="003870CD"/>
    <w:rsid w:val="00391436"/>
    <w:rsid w:val="00391BE4"/>
    <w:rsid w:val="00392AA5"/>
    <w:rsid w:val="00393196"/>
    <w:rsid w:val="003933BA"/>
    <w:rsid w:val="003946B8"/>
    <w:rsid w:val="0039508A"/>
    <w:rsid w:val="003A1335"/>
    <w:rsid w:val="003A1946"/>
    <w:rsid w:val="003A1E1C"/>
    <w:rsid w:val="003A2CA6"/>
    <w:rsid w:val="003A2F2C"/>
    <w:rsid w:val="003A3080"/>
    <w:rsid w:val="003A3B57"/>
    <w:rsid w:val="003A678E"/>
    <w:rsid w:val="003B0DE4"/>
    <w:rsid w:val="003B22EF"/>
    <w:rsid w:val="003B36BA"/>
    <w:rsid w:val="003B4694"/>
    <w:rsid w:val="003B526D"/>
    <w:rsid w:val="003B5577"/>
    <w:rsid w:val="003B688C"/>
    <w:rsid w:val="003B6C5E"/>
    <w:rsid w:val="003B772C"/>
    <w:rsid w:val="003C154B"/>
    <w:rsid w:val="003C174A"/>
    <w:rsid w:val="003C1B86"/>
    <w:rsid w:val="003C1D7E"/>
    <w:rsid w:val="003C34C0"/>
    <w:rsid w:val="003C41A3"/>
    <w:rsid w:val="003C4204"/>
    <w:rsid w:val="003C52D7"/>
    <w:rsid w:val="003D132A"/>
    <w:rsid w:val="003D1449"/>
    <w:rsid w:val="003D152B"/>
    <w:rsid w:val="003D1A32"/>
    <w:rsid w:val="003D318F"/>
    <w:rsid w:val="003D3B2C"/>
    <w:rsid w:val="003D68F5"/>
    <w:rsid w:val="003D7E97"/>
    <w:rsid w:val="003E2926"/>
    <w:rsid w:val="003E32AB"/>
    <w:rsid w:val="003E75B4"/>
    <w:rsid w:val="003E7A24"/>
    <w:rsid w:val="003F129F"/>
    <w:rsid w:val="003F1F7C"/>
    <w:rsid w:val="003F2EF3"/>
    <w:rsid w:val="003F304F"/>
    <w:rsid w:val="003F3B92"/>
    <w:rsid w:val="003F49D0"/>
    <w:rsid w:val="003F4CE3"/>
    <w:rsid w:val="003F5D00"/>
    <w:rsid w:val="003F7621"/>
    <w:rsid w:val="00400A36"/>
    <w:rsid w:val="00403095"/>
    <w:rsid w:val="00403CD9"/>
    <w:rsid w:val="0040534A"/>
    <w:rsid w:val="004069E5"/>
    <w:rsid w:val="00411C07"/>
    <w:rsid w:val="004128EA"/>
    <w:rsid w:val="0041377A"/>
    <w:rsid w:val="00414207"/>
    <w:rsid w:val="004146A6"/>
    <w:rsid w:val="00415081"/>
    <w:rsid w:val="00415B2E"/>
    <w:rsid w:val="00417334"/>
    <w:rsid w:val="004202A2"/>
    <w:rsid w:val="00420962"/>
    <w:rsid w:val="00423308"/>
    <w:rsid w:val="00424D26"/>
    <w:rsid w:val="004259F9"/>
    <w:rsid w:val="00432556"/>
    <w:rsid w:val="00432F72"/>
    <w:rsid w:val="004379B3"/>
    <w:rsid w:val="0044150A"/>
    <w:rsid w:val="004420F5"/>
    <w:rsid w:val="004430E0"/>
    <w:rsid w:val="00443ABC"/>
    <w:rsid w:val="00443E4A"/>
    <w:rsid w:val="0044451E"/>
    <w:rsid w:val="00444827"/>
    <w:rsid w:val="00445900"/>
    <w:rsid w:val="004474B2"/>
    <w:rsid w:val="00450285"/>
    <w:rsid w:val="00453B74"/>
    <w:rsid w:val="00454472"/>
    <w:rsid w:val="00456388"/>
    <w:rsid w:val="00457B09"/>
    <w:rsid w:val="00460689"/>
    <w:rsid w:val="004610F8"/>
    <w:rsid w:val="00464412"/>
    <w:rsid w:val="00464603"/>
    <w:rsid w:val="004663E8"/>
    <w:rsid w:val="00466DF1"/>
    <w:rsid w:val="0046706A"/>
    <w:rsid w:val="00470A86"/>
    <w:rsid w:val="00470E6A"/>
    <w:rsid w:val="004745F5"/>
    <w:rsid w:val="00474890"/>
    <w:rsid w:val="00480541"/>
    <w:rsid w:val="00480EC3"/>
    <w:rsid w:val="00481EC5"/>
    <w:rsid w:val="004832A3"/>
    <w:rsid w:val="00484701"/>
    <w:rsid w:val="00485F21"/>
    <w:rsid w:val="0048703A"/>
    <w:rsid w:val="0049204B"/>
    <w:rsid w:val="0049291E"/>
    <w:rsid w:val="00493149"/>
    <w:rsid w:val="00493617"/>
    <w:rsid w:val="00497891"/>
    <w:rsid w:val="00497F19"/>
    <w:rsid w:val="004A0439"/>
    <w:rsid w:val="004A1456"/>
    <w:rsid w:val="004A2B73"/>
    <w:rsid w:val="004A2E93"/>
    <w:rsid w:val="004A3E7D"/>
    <w:rsid w:val="004A430D"/>
    <w:rsid w:val="004A4556"/>
    <w:rsid w:val="004A599A"/>
    <w:rsid w:val="004A5EDE"/>
    <w:rsid w:val="004A60BD"/>
    <w:rsid w:val="004A71A2"/>
    <w:rsid w:val="004A7F9B"/>
    <w:rsid w:val="004B10AF"/>
    <w:rsid w:val="004B18B7"/>
    <w:rsid w:val="004B2A3D"/>
    <w:rsid w:val="004B48AD"/>
    <w:rsid w:val="004B6ACB"/>
    <w:rsid w:val="004B7559"/>
    <w:rsid w:val="004C39CA"/>
    <w:rsid w:val="004C3AA4"/>
    <w:rsid w:val="004C41E8"/>
    <w:rsid w:val="004C4FFD"/>
    <w:rsid w:val="004C5BA1"/>
    <w:rsid w:val="004C6A37"/>
    <w:rsid w:val="004D0375"/>
    <w:rsid w:val="004D3F2D"/>
    <w:rsid w:val="004D6A69"/>
    <w:rsid w:val="004D6A77"/>
    <w:rsid w:val="004D6AB9"/>
    <w:rsid w:val="004E13C3"/>
    <w:rsid w:val="004E2859"/>
    <w:rsid w:val="004E3635"/>
    <w:rsid w:val="004E4C92"/>
    <w:rsid w:val="004E5731"/>
    <w:rsid w:val="004E5910"/>
    <w:rsid w:val="004E6898"/>
    <w:rsid w:val="004E7047"/>
    <w:rsid w:val="004F062C"/>
    <w:rsid w:val="004F099C"/>
    <w:rsid w:val="004F1229"/>
    <w:rsid w:val="004F59F5"/>
    <w:rsid w:val="004F5AC1"/>
    <w:rsid w:val="005019CB"/>
    <w:rsid w:val="00501E32"/>
    <w:rsid w:val="00502575"/>
    <w:rsid w:val="00502F2C"/>
    <w:rsid w:val="00504414"/>
    <w:rsid w:val="00505A21"/>
    <w:rsid w:val="00507695"/>
    <w:rsid w:val="00507D2A"/>
    <w:rsid w:val="00511803"/>
    <w:rsid w:val="00511A9D"/>
    <w:rsid w:val="00512834"/>
    <w:rsid w:val="005149A4"/>
    <w:rsid w:val="005149CA"/>
    <w:rsid w:val="005202A9"/>
    <w:rsid w:val="00521349"/>
    <w:rsid w:val="00522322"/>
    <w:rsid w:val="0052420F"/>
    <w:rsid w:val="0052506F"/>
    <w:rsid w:val="00525B87"/>
    <w:rsid w:val="0052632C"/>
    <w:rsid w:val="00530AF4"/>
    <w:rsid w:val="00530DA3"/>
    <w:rsid w:val="005323C6"/>
    <w:rsid w:val="00533B19"/>
    <w:rsid w:val="00537219"/>
    <w:rsid w:val="00537C31"/>
    <w:rsid w:val="00540166"/>
    <w:rsid w:val="00540465"/>
    <w:rsid w:val="00540F88"/>
    <w:rsid w:val="00542788"/>
    <w:rsid w:val="00543DC3"/>
    <w:rsid w:val="0054478B"/>
    <w:rsid w:val="00544A3E"/>
    <w:rsid w:val="005453DB"/>
    <w:rsid w:val="0054560D"/>
    <w:rsid w:val="00545AFB"/>
    <w:rsid w:val="00550059"/>
    <w:rsid w:val="00550B1D"/>
    <w:rsid w:val="0056056B"/>
    <w:rsid w:val="005607AB"/>
    <w:rsid w:val="005608FB"/>
    <w:rsid w:val="005644F6"/>
    <w:rsid w:val="00564A7E"/>
    <w:rsid w:val="0056505B"/>
    <w:rsid w:val="00565F8C"/>
    <w:rsid w:val="00567E8A"/>
    <w:rsid w:val="0057019F"/>
    <w:rsid w:val="00570853"/>
    <w:rsid w:val="00573648"/>
    <w:rsid w:val="005763F7"/>
    <w:rsid w:val="00580E76"/>
    <w:rsid w:val="00581855"/>
    <w:rsid w:val="00581C24"/>
    <w:rsid w:val="0058233C"/>
    <w:rsid w:val="00584453"/>
    <w:rsid w:val="005845DD"/>
    <w:rsid w:val="00585F85"/>
    <w:rsid w:val="00587F24"/>
    <w:rsid w:val="005903EF"/>
    <w:rsid w:val="0059060A"/>
    <w:rsid w:val="00591026"/>
    <w:rsid w:val="00592CFD"/>
    <w:rsid w:val="00593EA1"/>
    <w:rsid w:val="005942E4"/>
    <w:rsid w:val="00595009"/>
    <w:rsid w:val="00597413"/>
    <w:rsid w:val="005975B8"/>
    <w:rsid w:val="00597E27"/>
    <w:rsid w:val="005A0227"/>
    <w:rsid w:val="005A0439"/>
    <w:rsid w:val="005A1BC8"/>
    <w:rsid w:val="005A2826"/>
    <w:rsid w:val="005A592F"/>
    <w:rsid w:val="005A7100"/>
    <w:rsid w:val="005B19DC"/>
    <w:rsid w:val="005B29A8"/>
    <w:rsid w:val="005B404A"/>
    <w:rsid w:val="005B4A97"/>
    <w:rsid w:val="005B797C"/>
    <w:rsid w:val="005C051F"/>
    <w:rsid w:val="005C0675"/>
    <w:rsid w:val="005C3E6C"/>
    <w:rsid w:val="005C4EE6"/>
    <w:rsid w:val="005C614A"/>
    <w:rsid w:val="005C7081"/>
    <w:rsid w:val="005C775F"/>
    <w:rsid w:val="005D5C8D"/>
    <w:rsid w:val="005E1A30"/>
    <w:rsid w:val="005E4273"/>
    <w:rsid w:val="005E7371"/>
    <w:rsid w:val="005F1F41"/>
    <w:rsid w:val="005F65D9"/>
    <w:rsid w:val="005F6787"/>
    <w:rsid w:val="00602CE2"/>
    <w:rsid w:val="00604316"/>
    <w:rsid w:val="00605379"/>
    <w:rsid w:val="006054FB"/>
    <w:rsid w:val="00605C4F"/>
    <w:rsid w:val="0060765C"/>
    <w:rsid w:val="0061190E"/>
    <w:rsid w:val="0061621D"/>
    <w:rsid w:val="00616E75"/>
    <w:rsid w:val="00621142"/>
    <w:rsid w:val="00621C31"/>
    <w:rsid w:val="006277E1"/>
    <w:rsid w:val="00627875"/>
    <w:rsid w:val="00631052"/>
    <w:rsid w:val="00632428"/>
    <w:rsid w:val="00634905"/>
    <w:rsid w:val="00635D65"/>
    <w:rsid w:val="00636334"/>
    <w:rsid w:val="0063711B"/>
    <w:rsid w:val="006412B1"/>
    <w:rsid w:val="0064172B"/>
    <w:rsid w:val="006430A8"/>
    <w:rsid w:val="00644271"/>
    <w:rsid w:val="00645B5E"/>
    <w:rsid w:val="00646ADE"/>
    <w:rsid w:val="00646B53"/>
    <w:rsid w:val="00651DA4"/>
    <w:rsid w:val="0065241A"/>
    <w:rsid w:val="006528AB"/>
    <w:rsid w:val="0065360E"/>
    <w:rsid w:val="00653D27"/>
    <w:rsid w:val="00654193"/>
    <w:rsid w:val="0065426C"/>
    <w:rsid w:val="0065529B"/>
    <w:rsid w:val="006572B9"/>
    <w:rsid w:val="006608D8"/>
    <w:rsid w:val="006619FC"/>
    <w:rsid w:val="00661F07"/>
    <w:rsid w:val="00662524"/>
    <w:rsid w:val="006636DE"/>
    <w:rsid w:val="00663E32"/>
    <w:rsid w:val="00671BA3"/>
    <w:rsid w:val="0067269F"/>
    <w:rsid w:val="00675226"/>
    <w:rsid w:val="00675404"/>
    <w:rsid w:val="00675507"/>
    <w:rsid w:val="00677677"/>
    <w:rsid w:val="00677724"/>
    <w:rsid w:val="006824B6"/>
    <w:rsid w:val="00682E17"/>
    <w:rsid w:val="00685EF0"/>
    <w:rsid w:val="0068618A"/>
    <w:rsid w:val="006877A4"/>
    <w:rsid w:val="0069013E"/>
    <w:rsid w:val="00694128"/>
    <w:rsid w:val="006969FF"/>
    <w:rsid w:val="006A0007"/>
    <w:rsid w:val="006A10CF"/>
    <w:rsid w:val="006A1B4E"/>
    <w:rsid w:val="006A2236"/>
    <w:rsid w:val="006A3EB7"/>
    <w:rsid w:val="006A5970"/>
    <w:rsid w:val="006A6A28"/>
    <w:rsid w:val="006A7723"/>
    <w:rsid w:val="006B07BE"/>
    <w:rsid w:val="006B082B"/>
    <w:rsid w:val="006B0B17"/>
    <w:rsid w:val="006B12CE"/>
    <w:rsid w:val="006B1356"/>
    <w:rsid w:val="006B45BC"/>
    <w:rsid w:val="006B5633"/>
    <w:rsid w:val="006B666B"/>
    <w:rsid w:val="006C1B07"/>
    <w:rsid w:val="006C43D2"/>
    <w:rsid w:val="006C583D"/>
    <w:rsid w:val="006C694E"/>
    <w:rsid w:val="006D030E"/>
    <w:rsid w:val="006D419A"/>
    <w:rsid w:val="006D7F7D"/>
    <w:rsid w:val="006E083E"/>
    <w:rsid w:val="006E0A29"/>
    <w:rsid w:val="006E3E2F"/>
    <w:rsid w:val="006E5E8C"/>
    <w:rsid w:val="006F050D"/>
    <w:rsid w:val="006F091D"/>
    <w:rsid w:val="006F1391"/>
    <w:rsid w:val="006F5435"/>
    <w:rsid w:val="006F6B00"/>
    <w:rsid w:val="006F6D05"/>
    <w:rsid w:val="007013E5"/>
    <w:rsid w:val="00701A26"/>
    <w:rsid w:val="007025F0"/>
    <w:rsid w:val="007103B0"/>
    <w:rsid w:val="007141AA"/>
    <w:rsid w:val="00714428"/>
    <w:rsid w:val="00714D04"/>
    <w:rsid w:val="00716F8A"/>
    <w:rsid w:val="007174B1"/>
    <w:rsid w:val="007174E7"/>
    <w:rsid w:val="007203C3"/>
    <w:rsid w:val="00720673"/>
    <w:rsid w:val="00720A67"/>
    <w:rsid w:val="0072150B"/>
    <w:rsid w:val="007228FB"/>
    <w:rsid w:val="00723A8C"/>
    <w:rsid w:val="00723D5B"/>
    <w:rsid w:val="0072429A"/>
    <w:rsid w:val="0072501A"/>
    <w:rsid w:val="00725C31"/>
    <w:rsid w:val="00726644"/>
    <w:rsid w:val="00727053"/>
    <w:rsid w:val="0072795A"/>
    <w:rsid w:val="00727BA1"/>
    <w:rsid w:val="0073088D"/>
    <w:rsid w:val="00730D0A"/>
    <w:rsid w:val="007325F1"/>
    <w:rsid w:val="007371F9"/>
    <w:rsid w:val="007406B8"/>
    <w:rsid w:val="007413E8"/>
    <w:rsid w:val="0074218D"/>
    <w:rsid w:val="00742D1E"/>
    <w:rsid w:val="00743370"/>
    <w:rsid w:val="007463FD"/>
    <w:rsid w:val="00746DFB"/>
    <w:rsid w:val="00747A6A"/>
    <w:rsid w:val="00747E07"/>
    <w:rsid w:val="00751273"/>
    <w:rsid w:val="007522E5"/>
    <w:rsid w:val="00753B69"/>
    <w:rsid w:val="00755842"/>
    <w:rsid w:val="007568AD"/>
    <w:rsid w:val="007573BF"/>
    <w:rsid w:val="007574C3"/>
    <w:rsid w:val="0076015C"/>
    <w:rsid w:val="00760EB5"/>
    <w:rsid w:val="0076458A"/>
    <w:rsid w:val="00766B42"/>
    <w:rsid w:val="00766DC5"/>
    <w:rsid w:val="007725E9"/>
    <w:rsid w:val="00772A4D"/>
    <w:rsid w:val="00773B48"/>
    <w:rsid w:val="007747CE"/>
    <w:rsid w:val="00774898"/>
    <w:rsid w:val="0077653E"/>
    <w:rsid w:val="00777287"/>
    <w:rsid w:val="0078021D"/>
    <w:rsid w:val="007808B5"/>
    <w:rsid w:val="007826C4"/>
    <w:rsid w:val="00782E6A"/>
    <w:rsid w:val="007832ED"/>
    <w:rsid w:val="00783A25"/>
    <w:rsid w:val="00783EDB"/>
    <w:rsid w:val="00786F60"/>
    <w:rsid w:val="00790EC6"/>
    <w:rsid w:val="007912F4"/>
    <w:rsid w:val="0079133F"/>
    <w:rsid w:val="007917E7"/>
    <w:rsid w:val="007917F4"/>
    <w:rsid w:val="00793FF1"/>
    <w:rsid w:val="007941C2"/>
    <w:rsid w:val="007942E5"/>
    <w:rsid w:val="007952B3"/>
    <w:rsid w:val="00795B23"/>
    <w:rsid w:val="007A2CCA"/>
    <w:rsid w:val="007A4D94"/>
    <w:rsid w:val="007A5DC7"/>
    <w:rsid w:val="007A6603"/>
    <w:rsid w:val="007A6D9A"/>
    <w:rsid w:val="007A73E6"/>
    <w:rsid w:val="007B004A"/>
    <w:rsid w:val="007B1AA4"/>
    <w:rsid w:val="007B2438"/>
    <w:rsid w:val="007B2AC6"/>
    <w:rsid w:val="007B3A97"/>
    <w:rsid w:val="007B46D3"/>
    <w:rsid w:val="007B534C"/>
    <w:rsid w:val="007B5E33"/>
    <w:rsid w:val="007B6863"/>
    <w:rsid w:val="007B6A0B"/>
    <w:rsid w:val="007B78F5"/>
    <w:rsid w:val="007C064B"/>
    <w:rsid w:val="007C3CE0"/>
    <w:rsid w:val="007C3FAF"/>
    <w:rsid w:val="007C56A1"/>
    <w:rsid w:val="007C6389"/>
    <w:rsid w:val="007D2EF6"/>
    <w:rsid w:val="007D5A71"/>
    <w:rsid w:val="007D5CDD"/>
    <w:rsid w:val="007D5DA4"/>
    <w:rsid w:val="007D652F"/>
    <w:rsid w:val="007D6C58"/>
    <w:rsid w:val="007E06E6"/>
    <w:rsid w:val="007E2795"/>
    <w:rsid w:val="007E41ED"/>
    <w:rsid w:val="007E4CA7"/>
    <w:rsid w:val="007E6418"/>
    <w:rsid w:val="007F1572"/>
    <w:rsid w:val="007F2263"/>
    <w:rsid w:val="007F2541"/>
    <w:rsid w:val="007F2FD5"/>
    <w:rsid w:val="007F403F"/>
    <w:rsid w:val="007F6B36"/>
    <w:rsid w:val="007F6F26"/>
    <w:rsid w:val="00803D72"/>
    <w:rsid w:val="008059A0"/>
    <w:rsid w:val="008113B6"/>
    <w:rsid w:val="00811A39"/>
    <w:rsid w:val="00811EAC"/>
    <w:rsid w:val="008121A3"/>
    <w:rsid w:val="008123AE"/>
    <w:rsid w:val="00813426"/>
    <w:rsid w:val="00814CDB"/>
    <w:rsid w:val="008165EB"/>
    <w:rsid w:val="008169FC"/>
    <w:rsid w:val="00817366"/>
    <w:rsid w:val="008178FA"/>
    <w:rsid w:val="00819DF9"/>
    <w:rsid w:val="00820304"/>
    <w:rsid w:val="0082420C"/>
    <w:rsid w:val="00826375"/>
    <w:rsid w:val="00826740"/>
    <w:rsid w:val="0083120F"/>
    <w:rsid w:val="00831287"/>
    <w:rsid w:val="00831979"/>
    <w:rsid w:val="00831F2D"/>
    <w:rsid w:val="0083270D"/>
    <w:rsid w:val="00833370"/>
    <w:rsid w:val="00840D71"/>
    <w:rsid w:val="0084102C"/>
    <w:rsid w:val="00843B58"/>
    <w:rsid w:val="008442D5"/>
    <w:rsid w:val="00844328"/>
    <w:rsid w:val="008476D6"/>
    <w:rsid w:val="00847DAE"/>
    <w:rsid w:val="008500D8"/>
    <w:rsid w:val="00850334"/>
    <w:rsid w:val="0085224A"/>
    <w:rsid w:val="00852354"/>
    <w:rsid w:val="00853D6E"/>
    <w:rsid w:val="00854537"/>
    <w:rsid w:val="00854E84"/>
    <w:rsid w:val="008555D0"/>
    <w:rsid w:val="008630A5"/>
    <w:rsid w:val="008641D2"/>
    <w:rsid w:val="00864C16"/>
    <w:rsid w:val="0086598D"/>
    <w:rsid w:val="00867C3B"/>
    <w:rsid w:val="00870F23"/>
    <w:rsid w:val="0087185F"/>
    <w:rsid w:val="00875FAF"/>
    <w:rsid w:val="00876028"/>
    <w:rsid w:val="00880223"/>
    <w:rsid w:val="00880B65"/>
    <w:rsid w:val="008813F7"/>
    <w:rsid w:val="00881C0C"/>
    <w:rsid w:val="00884129"/>
    <w:rsid w:val="0088448E"/>
    <w:rsid w:val="00884751"/>
    <w:rsid w:val="0088774D"/>
    <w:rsid w:val="00890D35"/>
    <w:rsid w:val="008917E9"/>
    <w:rsid w:val="0089615B"/>
    <w:rsid w:val="008963C1"/>
    <w:rsid w:val="008A6EB1"/>
    <w:rsid w:val="008B01AD"/>
    <w:rsid w:val="008B07C8"/>
    <w:rsid w:val="008B2A4A"/>
    <w:rsid w:val="008B2D3C"/>
    <w:rsid w:val="008B522F"/>
    <w:rsid w:val="008B6990"/>
    <w:rsid w:val="008C0B76"/>
    <w:rsid w:val="008C2A10"/>
    <w:rsid w:val="008C3C05"/>
    <w:rsid w:val="008C5940"/>
    <w:rsid w:val="008C5B13"/>
    <w:rsid w:val="008D006D"/>
    <w:rsid w:val="008D0144"/>
    <w:rsid w:val="008D05C0"/>
    <w:rsid w:val="008D09E6"/>
    <w:rsid w:val="008D2ACC"/>
    <w:rsid w:val="008D3AE2"/>
    <w:rsid w:val="008D5DED"/>
    <w:rsid w:val="008D65F2"/>
    <w:rsid w:val="008D78A0"/>
    <w:rsid w:val="008E0E30"/>
    <w:rsid w:val="008E208C"/>
    <w:rsid w:val="008E4490"/>
    <w:rsid w:val="008E490F"/>
    <w:rsid w:val="008E64C2"/>
    <w:rsid w:val="008E7766"/>
    <w:rsid w:val="008F03B2"/>
    <w:rsid w:val="008F20A5"/>
    <w:rsid w:val="008F27A2"/>
    <w:rsid w:val="008F2DEE"/>
    <w:rsid w:val="008F6824"/>
    <w:rsid w:val="00905031"/>
    <w:rsid w:val="009050FD"/>
    <w:rsid w:val="0090513D"/>
    <w:rsid w:val="00906C83"/>
    <w:rsid w:val="00907B68"/>
    <w:rsid w:val="00910434"/>
    <w:rsid w:val="0091049A"/>
    <w:rsid w:val="00913D4C"/>
    <w:rsid w:val="00914212"/>
    <w:rsid w:val="009171C4"/>
    <w:rsid w:val="009175F3"/>
    <w:rsid w:val="009209F9"/>
    <w:rsid w:val="00920A6C"/>
    <w:rsid w:val="00922DDA"/>
    <w:rsid w:val="00923CD3"/>
    <w:rsid w:val="009255BA"/>
    <w:rsid w:val="009269FD"/>
    <w:rsid w:val="00926AD1"/>
    <w:rsid w:val="00931704"/>
    <w:rsid w:val="009341E9"/>
    <w:rsid w:val="009378DA"/>
    <w:rsid w:val="00937CCB"/>
    <w:rsid w:val="00940C4C"/>
    <w:rsid w:val="00941346"/>
    <w:rsid w:val="009442F3"/>
    <w:rsid w:val="0094769A"/>
    <w:rsid w:val="00952D4F"/>
    <w:rsid w:val="0095305E"/>
    <w:rsid w:val="009537BA"/>
    <w:rsid w:val="009543EC"/>
    <w:rsid w:val="009577B5"/>
    <w:rsid w:val="009603F0"/>
    <w:rsid w:val="0096220B"/>
    <w:rsid w:val="00963346"/>
    <w:rsid w:val="00964855"/>
    <w:rsid w:val="00964CA4"/>
    <w:rsid w:val="0096709D"/>
    <w:rsid w:val="009674AA"/>
    <w:rsid w:val="0097070B"/>
    <w:rsid w:val="00970D3F"/>
    <w:rsid w:val="00971800"/>
    <w:rsid w:val="00971B52"/>
    <w:rsid w:val="009725D0"/>
    <w:rsid w:val="00972D6E"/>
    <w:rsid w:val="009739B4"/>
    <w:rsid w:val="00973E6A"/>
    <w:rsid w:val="00974E40"/>
    <w:rsid w:val="009765D1"/>
    <w:rsid w:val="00976A8F"/>
    <w:rsid w:val="0098093F"/>
    <w:rsid w:val="0098142D"/>
    <w:rsid w:val="0098150D"/>
    <w:rsid w:val="00982E57"/>
    <w:rsid w:val="00983248"/>
    <w:rsid w:val="009841A5"/>
    <w:rsid w:val="009857DC"/>
    <w:rsid w:val="009875D1"/>
    <w:rsid w:val="00987D47"/>
    <w:rsid w:val="009906FA"/>
    <w:rsid w:val="00990894"/>
    <w:rsid w:val="00991193"/>
    <w:rsid w:val="0099268A"/>
    <w:rsid w:val="009A0E1F"/>
    <w:rsid w:val="009A15E0"/>
    <w:rsid w:val="009A1E53"/>
    <w:rsid w:val="009A2EA6"/>
    <w:rsid w:val="009A300D"/>
    <w:rsid w:val="009A48E6"/>
    <w:rsid w:val="009A4F4F"/>
    <w:rsid w:val="009A5990"/>
    <w:rsid w:val="009A768D"/>
    <w:rsid w:val="009A7EF2"/>
    <w:rsid w:val="009B00F5"/>
    <w:rsid w:val="009B1DA0"/>
    <w:rsid w:val="009B1FFB"/>
    <w:rsid w:val="009B2889"/>
    <w:rsid w:val="009B2CB4"/>
    <w:rsid w:val="009B3818"/>
    <w:rsid w:val="009B41CE"/>
    <w:rsid w:val="009B5607"/>
    <w:rsid w:val="009B582A"/>
    <w:rsid w:val="009B78D2"/>
    <w:rsid w:val="009C007E"/>
    <w:rsid w:val="009C1594"/>
    <w:rsid w:val="009C2050"/>
    <w:rsid w:val="009C2E3A"/>
    <w:rsid w:val="009C449F"/>
    <w:rsid w:val="009C4E6B"/>
    <w:rsid w:val="009D0C7E"/>
    <w:rsid w:val="009D27E0"/>
    <w:rsid w:val="009D2BF0"/>
    <w:rsid w:val="009D3574"/>
    <w:rsid w:val="009D4507"/>
    <w:rsid w:val="009D67AA"/>
    <w:rsid w:val="009D7813"/>
    <w:rsid w:val="009E06B2"/>
    <w:rsid w:val="009E155D"/>
    <w:rsid w:val="009E3E95"/>
    <w:rsid w:val="009E4836"/>
    <w:rsid w:val="009E4E4B"/>
    <w:rsid w:val="009E6435"/>
    <w:rsid w:val="009E6AEA"/>
    <w:rsid w:val="009E7912"/>
    <w:rsid w:val="009E7BC4"/>
    <w:rsid w:val="009E7BD8"/>
    <w:rsid w:val="009F072B"/>
    <w:rsid w:val="009F1BD2"/>
    <w:rsid w:val="009F1BE8"/>
    <w:rsid w:val="009F1D70"/>
    <w:rsid w:val="009F22C8"/>
    <w:rsid w:val="009F5E8A"/>
    <w:rsid w:val="009F7E5E"/>
    <w:rsid w:val="009F7E8F"/>
    <w:rsid w:val="00A00861"/>
    <w:rsid w:val="00A03C3A"/>
    <w:rsid w:val="00A048DB"/>
    <w:rsid w:val="00A05324"/>
    <w:rsid w:val="00A05E4F"/>
    <w:rsid w:val="00A0715B"/>
    <w:rsid w:val="00A1091D"/>
    <w:rsid w:val="00A112E1"/>
    <w:rsid w:val="00A12445"/>
    <w:rsid w:val="00A15FA8"/>
    <w:rsid w:val="00A16810"/>
    <w:rsid w:val="00A16FDD"/>
    <w:rsid w:val="00A23C1C"/>
    <w:rsid w:val="00A27EA2"/>
    <w:rsid w:val="00A305D2"/>
    <w:rsid w:val="00A30E43"/>
    <w:rsid w:val="00A315FB"/>
    <w:rsid w:val="00A322E8"/>
    <w:rsid w:val="00A337CC"/>
    <w:rsid w:val="00A33FD3"/>
    <w:rsid w:val="00A34973"/>
    <w:rsid w:val="00A34ABC"/>
    <w:rsid w:val="00A4016A"/>
    <w:rsid w:val="00A409A0"/>
    <w:rsid w:val="00A41C1C"/>
    <w:rsid w:val="00A424A2"/>
    <w:rsid w:val="00A458CD"/>
    <w:rsid w:val="00A46AA9"/>
    <w:rsid w:val="00A513D6"/>
    <w:rsid w:val="00A51BBC"/>
    <w:rsid w:val="00A5455E"/>
    <w:rsid w:val="00A54832"/>
    <w:rsid w:val="00A54CD4"/>
    <w:rsid w:val="00A55634"/>
    <w:rsid w:val="00A562C2"/>
    <w:rsid w:val="00A5716C"/>
    <w:rsid w:val="00A60682"/>
    <w:rsid w:val="00A63301"/>
    <w:rsid w:val="00A63494"/>
    <w:rsid w:val="00A64ABE"/>
    <w:rsid w:val="00A64BFD"/>
    <w:rsid w:val="00A65D22"/>
    <w:rsid w:val="00A65EF4"/>
    <w:rsid w:val="00A7126B"/>
    <w:rsid w:val="00A71BBB"/>
    <w:rsid w:val="00A71E02"/>
    <w:rsid w:val="00A720E7"/>
    <w:rsid w:val="00A73BD8"/>
    <w:rsid w:val="00A761B0"/>
    <w:rsid w:val="00A80BBC"/>
    <w:rsid w:val="00A82162"/>
    <w:rsid w:val="00A83810"/>
    <w:rsid w:val="00A85338"/>
    <w:rsid w:val="00A85C69"/>
    <w:rsid w:val="00A85CB3"/>
    <w:rsid w:val="00A86F05"/>
    <w:rsid w:val="00A87129"/>
    <w:rsid w:val="00A87D68"/>
    <w:rsid w:val="00A90509"/>
    <w:rsid w:val="00A9062A"/>
    <w:rsid w:val="00A93627"/>
    <w:rsid w:val="00A93705"/>
    <w:rsid w:val="00A9536D"/>
    <w:rsid w:val="00A95782"/>
    <w:rsid w:val="00A95ABB"/>
    <w:rsid w:val="00A96590"/>
    <w:rsid w:val="00A96D6A"/>
    <w:rsid w:val="00A9753C"/>
    <w:rsid w:val="00AA07AE"/>
    <w:rsid w:val="00AA0D15"/>
    <w:rsid w:val="00AA2EE5"/>
    <w:rsid w:val="00AA40AE"/>
    <w:rsid w:val="00AA7BAF"/>
    <w:rsid w:val="00AB106C"/>
    <w:rsid w:val="00AB2836"/>
    <w:rsid w:val="00AB3915"/>
    <w:rsid w:val="00AB413B"/>
    <w:rsid w:val="00AB4B0F"/>
    <w:rsid w:val="00AB4C16"/>
    <w:rsid w:val="00AB4FBA"/>
    <w:rsid w:val="00AB5424"/>
    <w:rsid w:val="00AB561D"/>
    <w:rsid w:val="00AB6CF8"/>
    <w:rsid w:val="00AC0913"/>
    <w:rsid w:val="00AC5918"/>
    <w:rsid w:val="00AC6575"/>
    <w:rsid w:val="00AD2543"/>
    <w:rsid w:val="00AD321F"/>
    <w:rsid w:val="00AD3948"/>
    <w:rsid w:val="00AD3DCC"/>
    <w:rsid w:val="00AE0270"/>
    <w:rsid w:val="00AE1638"/>
    <w:rsid w:val="00AE392A"/>
    <w:rsid w:val="00AE3CFA"/>
    <w:rsid w:val="00AE4EB6"/>
    <w:rsid w:val="00AE7A8D"/>
    <w:rsid w:val="00AE7C8A"/>
    <w:rsid w:val="00AF293D"/>
    <w:rsid w:val="00AF3602"/>
    <w:rsid w:val="00AF4727"/>
    <w:rsid w:val="00AF4C93"/>
    <w:rsid w:val="00AF779F"/>
    <w:rsid w:val="00B0224E"/>
    <w:rsid w:val="00B03621"/>
    <w:rsid w:val="00B03C36"/>
    <w:rsid w:val="00B04489"/>
    <w:rsid w:val="00B07AE7"/>
    <w:rsid w:val="00B10516"/>
    <w:rsid w:val="00B10F41"/>
    <w:rsid w:val="00B116BE"/>
    <w:rsid w:val="00B12BF4"/>
    <w:rsid w:val="00B12D7E"/>
    <w:rsid w:val="00B13A79"/>
    <w:rsid w:val="00B13B34"/>
    <w:rsid w:val="00B14089"/>
    <w:rsid w:val="00B16542"/>
    <w:rsid w:val="00B220FE"/>
    <w:rsid w:val="00B246DF"/>
    <w:rsid w:val="00B24784"/>
    <w:rsid w:val="00B25F5D"/>
    <w:rsid w:val="00B30157"/>
    <w:rsid w:val="00B30CED"/>
    <w:rsid w:val="00B32904"/>
    <w:rsid w:val="00B331CF"/>
    <w:rsid w:val="00B361CD"/>
    <w:rsid w:val="00B362EF"/>
    <w:rsid w:val="00B364C3"/>
    <w:rsid w:val="00B3716F"/>
    <w:rsid w:val="00B37181"/>
    <w:rsid w:val="00B372B8"/>
    <w:rsid w:val="00B39E36"/>
    <w:rsid w:val="00B50005"/>
    <w:rsid w:val="00B51B9C"/>
    <w:rsid w:val="00B54528"/>
    <w:rsid w:val="00B55FA6"/>
    <w:rsid w:val="00B56D37"/>
    <w:rsid w:val="00B61888"/>
    <w:rsid w:val="00B637B3"/>
    <w:rsid w:val="00B63E54"/>
    <w:rsid w:val="00B64070"/>
    <w:rsid w:val="00B64C5F"/>
    <w:rsid w:val="00B66023"/>
    <w:rsid w:val="00B6605C"/>
    <w:rsid w:val="00B66D2E"/>
    <w:rsid w:val="00B722F0"/>
    <w:rsid w:val="00B73483"/>
    <w:rsid w:val="00B74CFD"/>
    <w:rsid w:val="00B74DE4"/>
    <w:rsid w:val="00B7560C"/>
    <w:rsid w:val="00B811F7"/>
    <w:rsid w:val="00B815CB"/>
    <w:rsid w:val="00B82E30"/>
    <w:rsid w:val="00B82F05"/>
    <w:rsid w:val="00B833AD"/>
    <w:rsid w:val="00B83943"/>
    <w:rsid w:val="00B854B8"/>
    <w:rsid w:val="00B85561"/>
    <w:rsid w:val="00B857E8"/>
    <w:rsid w:val="00B86940"/>
    <w:rsid w:val="00B86C2F"/>
    <w:rsid w:val="00B87D84"/>
    <w:rsid w:val="00B91CA9"/>
    <w:rsid w:val="00B934D2"/>
    <w:rsid w:val="00B9387D"/>
    <w:rsid w:val="00B93D93"/>
    <w:rsid w:val="00B94320"/>
    <w:rsid w:val="00B95D9D"/>
    <w:rsid w:val="00B96FAE"/>
    <w:rsid w:val="00BA212C"/>
    <w:rsid w:val="00BA2A20"/>
    <w:rsid w:val="00BA2A26"/>
    <w:rsid w:val="00BA3CC9"/>
    <w:rsid w:val="00BA421E"/>
    <w:rsid w:val="00BA4B6B"/>
    <w:rsid w:val="00BA5C1E"/>
    <w:rsid w:val="00BB10C2"/>
    <w:rsid w:val="00BB1B95"/>
    <w:rsid w:val="00BB3E64"/>
    <w:rsid w:val="00BB53DF"/>
    <w:rsid w:val="00BB5537"/>
    <w:rsid w:val="00BB60E4"/>
    <w:rsid w:val="00BC0C89"/>
    <w:rsid w:val="00BC1A7E"/>
    <w:rsid w:val="00BC24FC"/>
    <w:rsid w:val="00BC268F"/>
    <w:rsid w:val="00BC3880"/>
    <w:rsid w:val="00BD019E"/>
    <w:rsid w:val="00BD1E75"/>
    <w:rsid w:val="00BD2020"/>
    <w:rsid w:val="00BD2BA7"/>
    <w:rsid w:val="00BD373D"/>
    <w:rsid w:val="00BD3C3E"/>
    <w:rsid w:val="00BD6BA1"/>
    <w:rsid w:val="00BD72F1"/>
    <w:rsid w:val="00BD76D2"/>
    <w:rsid w:val="00BD7837"/>
    <w:rsid w:val="00BE03AC"/>
    <w:rsid w:val="00BE1E09"/>
    <w:rsid w:val="00BE2C08"/>
    <w:rsid w:val="00BE33EF"/>
    <w:rsid w:val="00BE3E35"/>
    <w:rsid w:val="00BE4104"/>
    <w:rsid w:val="00BE4DDD"/>
    <w:rsid w:val="00BE4F1E"/>
    <w:rsid w:val="00BE564E"/>
    <w:rsid w:val="00BE6151"/>
    <w:rsid w:val="00BE7BA9"/>
    <w:rsid w:val="00BE7DF6"/>
    <w:rsid w:val="00BF1C3F"/>
    <w:rsid w:val="00BF222C"/>
    <w:rsid w:val="00BF2E91"/>
    <w:rsid w:val="00BF4DF2"/>
    <w:rsid w:val="00BF53E9"/>
    <w:rsid w:val="00BF5EAC"/>
    <w:rsid w:val="00BF6812"/>
    <w:rsid w:val="00BF7818"/>
    <w:rsid w:val="00C012A9"/>
    <w:rsid w:val="00C022C5"/>
    <w:rsid w:val="00C05566"/>
    <w:rsid w:val="00C06066"/>
    <w:rsid w:val="00C06EDB"/>
    <w:rsid w:val="00C07559"/>
    <w:rsid w:val="00C10232"/>
    <w:rsid w:val="00C14A74"/>
    <w:rsid w:val="00C1584E"/>
    <w:rsid w:val="00C15956"/>
    <w:rsid w:val="00C166DD"/>
    <w:rsid w:val="00C1689D"/>
    <w:rsid w:val="00C23B52"/>
    <w:rsid w:val="00C2404A"/>
    <w:rsid w:val="00C242CC"/>
    <w:rsid w:val="00C25B91"/>
    <w:rsid w:val="00C25E09"/>
    <w:rsid w:val="00C331A3"/>
    <w:rsid w:val="00C332E6"/>
    <w:rsid w:val="00C33377"/>
    <w:rsid w:val="00C3518C"/>
    <w:rsid w:val="00C4183B"/>
    <w:rsid w:val="00C424A0"/>
    <w:rsid w:val="00C428CB"/>
    <w:rsid w:val="00C44109"/>
    <w:rsid w:val="00C453D6"/>
    <w:rsid w:val="00C45DAA"/>
    <w:rsid w:val="00C52E17"/>
    <w:rsid w:val="00C52F75"/>
    <w:rsid w:val="00C53EC0"/>
    <w:rsid w:val="00C543D1"/>
    <w:rsid w:val="00C55751"/>
    <w:rsid w:val="00C55FB3"/>
    <w:rsid w:val="00C57030"/>
    <w:rsid w:val="00C60451"/>
    <w:rsid w:val="00C60FE9"/>
    <w:rsid w:val="00C614ED"/>
    <w:rsid w:val="00C62338"/>
    <w:rsid w:val="00C629DD"/>
    <w:rsid w:val="00C6455D"/>
    <w:rsid w:val="00C64AA6"/>
    <w:rsid w:val="00C64E40"/>
    <w:rsid w:val="00C65138"/>
    <w:rsid w:val="00C6582E"/>
    <w:rsid w:val="00C660AC"/>
    <w:rsid w:val="00C675B8"/>
    <w:rsid w:val="00C72A9E"/>
    <w:rsid w:val="00C74317"/>
    <w:rsid w:val="00C752A9"/>
    <w:rsid w:val="00C7598D"/>
    <w:rsid w:val="00C76BCB"/>
    <w:rsid w:val="00C809F1"/>
    <w:rsid w:val="00C80A37"/>
    <w:rsid w:val="00C80FA5"/>
    <w:rsid w:val="00C810F8"/>
    <w:rsid w:val="00C81AE3"/>
    <w:rsid w:val="00C82C63"/>
    <w:rsid w:val="00C83D2A"/>
    <w:rsid w:val="00C84613"/>
    <w:rsid w:val="00C86CB9"/>
    <w:rsid w:val="00C87C50"/>
    <w:rsid w:val="00C90E7A"/>
    <w:rsid w:val="00C91CD4"/>
    <w:rsid w:val="00C9237D"/>
    <w:rsid w:val="00C954C3"/>
    <w:rsid w:val="00C974B8"/>
    <w:rsid w:val="00CA0FB5"/>
    <w:rsid w:val="00CA199B"/>
    <w:rsid w:val="00CA1B5C"/>
    <w:rsid w:val="00CA2750"/>
    <w:rsid w:val="00CA302F"/>
    <w:rsid w:val="00CA4702"/>
    <w:rsid w:val="00CA60A1"/>
    <w:rsid w:val="00CB0998"/>
    <w:rsid w:val="00CB0AAA"/>
    <w:rsid w:val="00CB2549"/>
    <w:rsid w:val="00CB39C2"/>
    <w:rsid w:val="00CB3D7C"/>
    <w:rsid w:val="00CB428B"/>
    <w:rsid w:val="00CB4F15"/>
    <w:rsid w:val="00CB78CE"/>
    <w:rsid w:val="00CB7FBD"/>
    <w:rsid w:val="00CC01DF"/>
    <w:rsid w:val="00CC20AB"/>
    <w:rsid w:val="00CC4517"/>
    <w:rsid w:val="00CC4CCD"/>
    <w:rsid w:val="00CC7277"/>
    <w:rsid w:val="00CD11FC"/>
    <w:rsid w:val="00CD23CB"/>
    <w:rsid w:val="00CD2482"/>
    <w:rsid w:val="00CD2E5C"/>
    <w:rsid w:val="00CD4FDA"/>
    <w:rsid w:val="00CD5EE5"/>
    <w:rsid w:val="00CE0E46"/>
    <w:rsid w:val="00CE163C"/>
    <w:rsid w:val="00CE5086"/>
    <w:rsid w:val="00CE6115"/>
    <w:rsid w:val="00CE6F92"/>
    <w:rsid w:val="00CF09A1"/>
    <w:rsid w:val="00CF0E07"/>
    <w:rsid w:val="00CF196B"/>
    <w:rsid w:val="00CF1A9B"/>
    <w:rsid w:val="00CF2FD2"/>
    <w:rsid w:val="00CF3358"/>
    <w:rsid w:val="00CF772B"/>
    <w:rsid w:val="00D00C99"/>
    <w:rsid w:val="00D01507"/>
    <w:rsid w:val="00D02159"/>
    <w:rsid w:val="00D030E6"/>
    <w:rsid w:val="00D045E5"/>
    <w:rsid w:val="00D05821"/>
    <w:rsid w:val="00D12749"/>
    <w:rsid w:val="00D129C2"/>
    <w:rsid w:val="00D13EC2"/>
    <w:rsid w:val="00D15AAA"/>
    <w:rsid w:val="00D160FD"/>
    <w:rsid w:val="00D168F9"/>
    <w:rsid w:val="00D17776"/>
    <w:rsid w:val="00D20302"/>
    <w:rsid w:val="00D20C81"/>
    <w:rsid w:val="00D2121F"/>
    <w:rsid w:val="00D22B87"/>
    <w:rsid w:val="00D22C48"/>
    <w:rsid w:val="00D23844"/>
    <w:rsid w:val="00D30FEA"/>
    <w:rsid w:val="00D31CE0"/>
    <w:rsid w:val="00D32D3E"/>
    <w:rsid w:val="00D34586"/>
    <w:rsid w:val="00D34C7D"/>
    <w:rsid w:val="00D35B66"/>
    <w:rsid w:val="00D363FB"/>
    <w:rsid w:val="00D365B6"/>
    <w:rsid w:val="00D41A79"/>
    <w:rsid w:val="00D41E11"/>
    <w:rsid w:val="00D421AA"/>
    <w:rsid w:val="00D44074"/>
    <w:rsid w:val="00D46BE7"/>
    <w:rsid w:val="00D46C06"/>
    <w:rsid w:val="00D47FF2"/>
    <w:rsid w:val="00D50AFA"/>
    <w:rsid w:val="00D52EE2"/>
    <w:rsid w:val="00D54772"/>
    <w:rsid w:val="00D55901"/>
    <w:rsid w:val="00D5620A"/>
    <w:rsid w:val="00D56404"/>
    <w:rsid w:val="00D56B7C"/>
    <w:rsid w:val="00D57186"/>
    <w:rsid w:val="00D60089"/>
    <w:rsid w:val="00D6126B"/>
    <w:rsid w:val="00D627AC"/>
    <w:rsid w:val="00D62960"/>
    <w:rsid w:val="00D67113"/>
    <w:rsid w:val="00D708D2"/>
    <w:rsid w:val="00D71107"/>
    <w:rsid w:val="00D711F7"/>
    <w:rsid w:val="00D71AE7"/>
    <w:rsid w:val="00D72485"/>
    <w:rsid w:val="00D736C3"/>
    <w:rsid w:val="00D736CC"/>
    <w:rsid w:val="00D7400A"/>
    <w:rsid w:val="00D74057"/>
    <w:rsid w:val="00D7426E"/>
    <w:rsid w:val="00D75A1A"/>
    <w:rsid w:val="00D81BDA"/>
    <w:rsid w:val="00D86A1E"/>
    <w:rsid w:val="00D87737"/>
    <w:rsid w:val="00D903F6"/>
    <w:rsid w:val="00D912B0"/>
    <w:rsid w:val="00D92B63"/>
    <w:rsid w:val="00D9352F"/>
    <w:rsid w:val="00D93650"/>
    <w:rsid w:val="00D9494B"/>
    <w:rsid w:val="00D96163"/>
    <w:rsid w:val="00D97A83"/>
    <w:rsid w:val="00DA1418"/>
    <w:rsid w:val="00DA2141"/>
    <w:rsid w:val="00DA323F"/>
    <w:rsid w:val="00DA3FD0"/>
    <w:rsid w:val="00DA4CBB"/>
    <w:rsid w:val="00DA699B"/>
    <w:rsid w:val="00DB008F"/>
    <w:rsid w:val="00DB0567"/>
    <w:rsid w:val="00DB1779"/>
    <w:rsid w:val="00DB3725"/>
    <w:rsid w:val="00DB7C62"/>
    <w:rsid w:val="00DC0593"/>
    <w:rsid w:val="00DC108A"/>
    <w:rsid w:val="00DC28D0"/>
    <w:rsid w:val="00DC3EE9"/>
    <w:rsid w:val="00DC5136"/>
    <w:rsid w:val="00DC574A"/>
    <w:rsid w:val="00DD033D"/>
    <w:rsid w:val="00DD0924"/>
    <w:rsid w:val="00DD0DFB"/>
    <w:rsid w:val="00DD1BB0"/>
    <w:rsid w:val="00DD1CA4"/>
    <w:rsid w:val="00DD3973"/>
    <w:rsid w:val="00DD5CE7"/>
    <w:rsid w:val="00DD6BBC"/>
    <w:rsid w:val="00DD6D9E"/>
    <w:rsid w:val="00DE0877"/>
    <w:rsid w:val="00DE1C0F"/>
    <w:rsid w:val="00DE2C4F"/>
    <w:rsid w:val="00DE43FE"/>
    <w:rsid w:val="00DE546C"/>
    <w:rsid w:val="00DE655B"/>
    <w:rsid w:val="00DE68B4"/>
    <w:rsid w:val="00DE71AD"/>
    <w:rsid w:val="00DE71CD"/>
    <w:rsid w:val="00DE7A5C"/>
    <w:rsid w:val="00DE7ABD"/>
    <w:rsid w:val="00DE7B36"/>
    <w:rsid w:val="00DF0A01"/>
    <w:rsid w:val="00DF116D"/>
    <w:rsid w:val="00DF5DCC"/>
    <w:rsid w:val="00DF79B2"/>
    <w:rsid w:val="00E0030C"/>
    <w:rsid w:val="00E01EEF"/>
    <w:rsid w:val="00E02933"/>
    <w:rsid w:val="00E02CDA"/>
    <w:rsid w:val="00E0404B"/>
    <w:rsid w:val="00E0453C"/>
    <w:rsid w:val="00E063D6"/>
    <w:rsid w:val="00E07E48"/>
    <w:rsid w:val="00E115FD"/>
    <w:rsid w:val="00E11A81"/>
    <w:rsid w:val="00E124D3"/>
    <w:rsid w:val="00E142F3"/>
    <w:rsid w:val="00E1456C"/>
    <w:rsid w:val="00E17DA3"/>
    <w:rsid w:val="00E21FAA"/>
    <w:rsid w:val="00E23612"/>
    <w:rsid w:val="00E2487A"/>
    <w:rsid w:val="00E30D3F"/>
    <w:rsid w:val="00E3223B"/>
    <w:rsid w:val="00E33C24"/>
    <w:rsid w:val="00E36012"/>
    <w:rsid w:val="00E3653A"/>
    <w:rsid w:val="00E37E12"/>
    <w:rsid w:val="00E41263"/>
    <w:rsid w:val="00E41CF0"/>
    <w:rsid w:val="00E4202D"/>
    <w:rsid w:val="00E42272"/>
    <w:rsid w:val="00E42E85"/>
    <w:rsid w:val="00E44264"/>
    <w:rsid w:val="00E44ED2"/>
    <w:rsid w:val="00E46C7D"/>
    <w:rsid w:val="00E50C8A"/>
    <w:rsid w:val="00E51F31"/>
    <w:rsid w:val="00E54166"/>
    <w:rsid w:val="00E5488F"/>
    <w:rsid w:val="00E56A15"/>
    <w:rsid w:val="00E56E69"/>
    <w:rsid w:val="00E61215"/>
    <w:rsid w:val="00E64102"/>
    <w:rsid w:val="00E65864"/>
    <w:rsid w:val="00E658BA"/>
    <w:rsid w:val="00E669AB"/>
    <w:rsid w:val="00E71BC1"/>
    <w:rsid w:val="00E72292"/>
    <w:rsid w:val="00E72573"/>
    <w:rsid w:val="00E75C12"/>
    <w:rsid w:val="00E75E8F"/>
    <w:rsid w:val="00E77BE8"/>
    <w:rsid w:val="00E80590"/>
    <w:rsid w:val="00E8149D"/>
    <w:rsid w:val="00E8197A"/>
    <w:rsid w:val="00E82993"/>
    <w:rsid w:val="00E82B77"/>
    <w:rsid w:val="00E84E6E"/>
    <w:rsid w:val="00E856C7"/>
    <w:rsid w:val="00E85810"/>
    <w:rsid w:val="00E85D06"/>
    <w:rsid w:val="00E864EB"/>
    <w:rsid w:val="00E90A81"/>
    <w:rsid w:val="00E916CB"/>
    <w:rsid w:val="00E917D1"/>
    <w:rsid w:val="00E922BD"/>
    <w:rsid w:val="00E93B3A"/>
    <w:rsid w:val="00E9416C"/>
    <w:rsid w:val="00E95CF3"/>
    <w:rsid w:val="00E964BE"/>
    <w:rsid w:val="00E9775D"/>
    <w:rsid w:val="00EA0598"/>
    <w:rsid w:val="00EA27FB"/>
    <w:rsid w:val="00EA5779"/>
    <w:rsid w:val="00EA71B8"/>
    <w:rsid w:val="00EA785F"/>
    <w:rsid w:val="00EB210A"/>
    <w:rsid w:val="00EB2DCA"/>
    <w:rsid w:val="00EB30ED"/>
    <w:rsid w:val="00EB5AF3"/>
    <w:rsid w:val="00EC0D3B"/>
    <w:rsid w:val="00EC1D76"/>
    <w:rsid w:val="00EC3153"/>
    <w:rsid w:val="00EC351C"/>
    <w:rsid w:val="00EC3D78"/>
    <w:rsid w:val="00EC5522"/>
    <w:rsid w:val="00EC59D7"/>
    <w:rsid w:val="00EC604C"/>
    <w:rsid w:val="00EC7386"/>
    <w:rsid w:val="00ED0FF8"/>
    <w:rsid w:val="00ED3BC7"/>
    <w:rsid w:val="00ED7CA9"/>
    <w:rsid w:val="00EE08A5"/>
    <w:rsid w:val="00EE168D"/>
    <w:rsid w:val="00EE2214"/>
    <w:rsid w:val="00EE26F1"/>
    <w:rsid w:val="00EE4406"/>
    <w:rsid w:val="00EE5FC5"/>
    <w:rsid w:val="00EE64BC"/>
    <w:rsid w:val="00EE7679"/>
    <w:rsid w:val="00EF247F"/>
    <w:rsid w:val="00EF3E80"/>
    <w:rsid w:val="00EF3F32"/>
    <w:rsid w:val="00F014EF"/>
    <w:rsid w:val="00F01FFE"/>
    <w:rsid w:val="00F02653"/>
    <w:rsid w:val="00F0348A"/>
    <w:rsid w:val="00F04033"/>
    <w:rsid w:val="00F040A2"/>
    <w:rsid w:val="00F040A5"/>
    <w:rsid w:val="00F04A14"/>
    <w:rsid w:val="00F1317D"/>
    <w:rsid w:val="00F132F2"/>
    <w:rsid w:val="00F141B8"/>
    <w:rsid w:val="00F1430B"/>
    <w:rsid w:val="00F147D6"/>
    <w:rsid w:val="00F1532F"/>
    <w:rsid w:val="00F154C9"/>
    <w:rsid w:val="00F1620A"/>
    <w:rsid w:val="00F16DCD"/>
    <w:rsid w:val="00F17675"/>
    <w:rsid w:val="00F2176F"/>
    <w:rsid w:val="00F217DF"/>
    <w:rsid w:val="00F21F7D"/>
    <w:rsid w:val="00F234D1"/>
    <w:rsid w:val="00F23A9D"/>
    <w:rsid w:val="00F24FBD"/>
    <w:rsid w:val="00F300ED"/>
    <w:rsid w:val="00F3304A"/>
    <w:rsid w:val="00F330B3"/>
    <w:rsid w:val="00F34644"/>
    <w:rsid w:val="00F3657D"/>
    <w:rsid w:val="00F36CED"/>
    <w:rsid w:val="00F40505"/>
    <w:rsid w:val="00F4096A"/>
    <w:rsid w:val="00F40A5D"/>
    <w:rsid w:val="00F4238B"/>
    <w:rsid w:val="00F44D5F"/>
    <w:rsid w:val="00F46BB6"/>
    <w:rsid w:val="00F55025"/>
    <w:rsid w:val="00F55917"/>
    <w:rsid w:val="00F55CAC"/>
    <w:rsid w:val="00F57D94"/>
    <w:rsid w:val="00F57EB8"/>
    <w:rsid w:val="00F608E3"/>
    <w:rsid w:val="00F61844"/>
    <w:rsid w:val="00F61BD0"/>
    <w:rsid w:val="00F62822"/>
    <w:rsid w:val="00F62F79"/>
    <w:rsid w:val="00F634B7"/>
    <w:rsid w:val="00F6467B"/>
    <w:rsid w:val="00F64717"/>
    <w:rsid w:val="00F65974"/>
    <w:rsid w:val="00F65DAD"/>
    <w:rsid w:val="00F66AD7"/>
    <w:rsid w:val="00F67044"/>
    <w:rsid w:val="00F671B0"/>
    <w:rsid w:val="00F675C6"/>
    <w:rsid w:val="00F705C2"/>
    <w:rsid w:val="00F708CC"/>
    <w:rsid w:val="00F71150"/>
    <w:rsid w:val="00F713C2"/>
    <w:rsid w:val="00F71832"/>
    <w:rsid w:val="00F74EC3"/>
    <w:rsid w:val="00F76901"/>
    <w:rsid w:val="00F8296B"/>
    <w:rsid w:val="00F831F8"/>
    <w:rsid w:val="00F836C1"/>
    <w:rsid w:val="00F839BF"/>
    <w:rsid w:val="00F8461A"/>
    <w:rsid w:val="00F84F86"/>
    <w:rsid w:val="00F850B4"/>
    <w:rsid w:val="00F85237"/>
    <w:rsid w:val="00F855C6"/>
    <w:rsid w:val="00F857FE"/>
    <w:rsid w:val="00F86CD9"/>
    <w:rsid w:val="00F90CBA"/>
    <w:rsid w:val="00F93947"/>
    <w:rsid w:val="00F9560B"/>
    <w:rsid w:val="00F97C9F"/>
    <w:rsid w:val="00FA08DB"/>
    <w:rsid w:val="00FA211F"/>
    <w:rsid w:val="00FA328F"/>
    <w:rsid w:val="00FA591B"/>
    <w:rsid w:val="00FA67C8"/>
    <w:rsid w:val="00FA6E6A"/>
    <w:rsid w:val="00FA7594"/>
    <w:rsid w:val="00FB0183"/>
    <w:rsid w:val="00FB021C"/>
    <w:rsid w:val="00FB0F0C"/>
    <w:rsid w:val="00FB11B5"/>
    <w:rsid w:val="00FB1EC6"/>
    <w:rsid w:val="00FB21C6"/>
    <w:rsid w:val="00FB31BD"/>
    <w:rsid w:val="00FB3D43"/>
    <w:rsid w:val="00FB5FA4"/>
    <w:rsid w:val="00FB686A"/>
    <w:rsid w:val="00FB7E10"/>
    <w:rsid w:val="00FC03A3"/>
    <w:rsid w:val="00FC3D7F"/>
    <w:rsid w:val="00FC4A49"/>
    <w:rsid w:val="00FC6663"/>
    <w:rsid w:val="00FC6D41"/>
    <w:rsid w:val="00FC78B5"/>
    <w:rsid w:val="00FD0305"/>
    <w:rsid w:val="00FD1082"/>
    <w:rsid w:val="00FD1B35"/>
    <w:rsid w:val="00FE0667"/>
    <w:rsid w:val="00FE0F69"/>
    <w:rsid w:val="00FE198C"/>
    <w:rsid w:val="00FE37F1"/>
    <w:rsid w:val="00FE3E83"/>
    <w:rsid w:val="00FF0F63"/>
    <w:rsid w:val="00FF2536"/>
    <w:rsid w:val="00FF308F"/>
    <w:rsid w:val="00FF31CB"/>
    <w:rsid w:val="00FF48D7"/>
    <w:rsid w:val="00FF55D3"/>
    <w:rsid w:val="00FF58AA"/>
    <w:rsid w:val="00FF5958"/>
    <w:rsid w:val="00FF5B4C"/>
    <w:rsid w:val="00FF6820"/>
    <w:rsid w:val="00FF6D05"/>
    <w:rsid w:val="015F50D9"/>
    <w:rsid w:val="017A14AD"/>
    <w:rsid w:val="019478EC"/>
    <w:rsid w:val="01951DDC"/>
    <w:rsid w:val="01C6B6EF"/>
    <w:rsid w:val="020AA86F"/>
    <w:rsid w:val="021B2703"/>
    <w:rsid w:val="0242DDAE"/>
    <w:rsid w:val="025A7A98"/>
    <w:rsid w:val="02BA5223"/>
    <w:rsid w:val="03545745"/>
    <w:rsid w:val="03A44DAB"/>
    <w:rsid w:val="04B52047"/>
    <w:rsid w:val="04D08E9B"/>
    <w:rsid w:val="04DD14A5"/>
    <w:rsid w:val="04E9C736"/>
    <w:rsid w:val="05165823"/>
    <w:rsid w:val="057A02BB"/>
    <w:rsid w:val="05CAA384"/>
    <w:rsid w:val="06F15504"/>
    <w:rsid w:val="06FA3874"/>
    <w:rsid w:val="07161DBB"/>
    <w:rsid w:val="07B5EAED"/>
    <w:rsid w:val="07FE29F7"/>
    <w:rsid w:val="08301FAF"/>
    <w:rsid w:val="0867EA5F"/>
    <w:rsid w:val="088540F9"/>
    <w:rsid w:val="08A0D933"/>
    <w:rsid w:val="08C4595C"/>
    <w:rsid w:val="097FBE84"/>
    <w:rsid w:val="09A56003"/>
    <w:rsid w:val="0A2EB512"/>
    <w:rsid w:val="0AAAD7CC"/>
    <w:rsid w:val="0B37AB89"/>
    <w:rsid w:val="0B9E9369"/>
    <w:rsid w:val="0BF7C9F2"/>
    <w:rsid w:val="0C62AF56"/>
    <w:rsid w:val="0CB5D9BE"/>
    <w:rsid w:val="0CF5EB41"/>
    <w:rsid w:val="0D4F6447"/>
    <w:rsid w:val="0D8D2A50"/>
    <w:rsid w:val="0DAFD8DC"/>
    <w:rsid w:val="0DBA1FD9"/>
    <w:rsid w:val="0E6E9294"/>
    <w:rsid w:val="0E7ABD09"/>
    <w:rsid w:val="0E88EF70"/>
    <w:rsid w:val="0F086A6B"/>
    <w:rsid w:val="0F74CDDA"/>
    <w:rsid w:val="0F98E690"/>
    <w:rsid w:val="0FF54D5F"/>
    <w:rsid w:val="10029661"/>
    <w:rsid w:val="106FB951"/>
    <w:rsid w:val="109EB97A"/>
    <w:rsid w:val="110413A8"/>
    <w:rsid w:val="11060F2F"/>
    <w:rsid w:val="117CD23F"/>
    <w:rsid w:val="11AC806B"/>
    <w:rsid w:val="11B97C2A"/>
    <w:rsid w:val="11DFA10E"/>
    <w:rsid w:val="124B82E7"/>
    <w:rsid w:val="134B1987"/>
    <w:rsid w:val="137E2D7F"/>
    <w:rsid w:val="13E393DA"/>
    <w:rsid w:val="14305624"/>
    <w:rsid w:val="14342C60"/>
    <w:rsid w:val="14794D2A"/>
    <w:rsid w:val="1500FA37"/>
    <w:rsid w:val="15369AC8"/>
    <w:rsid w:val="1538337F"/>
    <w:rsid w:val="15C32B79"/>
    <w:rsid w:val="15DDADA3"/>
    <w:rsid w:val="15EB204A"/>
    <w:rsid w:val="1605EA18"/>
    <w:rsid w:val="16519B5A"/>
    <w:rsid w:val="165D0E86"/>
    <w:rsid w:val="16857E2D"/>
    <w:rsid w:val="16AE4AE7"/>
    <w:rsid w:val="16B5C226"/>
    <w:rsid w:val="17523CDC"/>
    <w:rsid w:val="178AE543"/>
    <w:rsid w:val="178BA40B"/>
    <w:rsid w:val="18315B0C"/>
    <w:rsid w:val="1858F21A"/>
    <w:rsid w:val="186AB085"/>
    <w:rsid w:val="18C098CF"/>
    <w:rsid w:val="18D5658D"/>
    <w:rsid w:val="1924801D"/>
    <w:rsid w:val="1AB88369"/>
    <w:rsid w:val="1AC386D8"/>
    <w:rsid w:val="1AE5AFE1"/>
    <w:rsid w:val="1AE877B0"/>
    <w:rsid w:val="1AEB0E83"/>
    <w:rsid w:val="1B17C469"/>
    <w:rsid w:val="1B18EB30"/>
    <w:rsid w:val="1B7E882B"/>
    <w:rsid w:val="1B863E9C"/>
    <w:rsid w:val="1B98A45B"/>
    <w:rsid w:val="1B9C9678"/>
    <w:rsid w:val="1BD7298A"/>
    <w:rsid w:val="1C810985"/>
    <w:rsid w:val="1CBA052E"/>
    <w:rsid w:val="1D48E165"/>
    <w:rsid w:val="1D90F685"/>
    <w:rsid w:val="1DC9E4DA"/>
    <w:rsid w:val="1E529AE3"/>
    <w:rsid w:val="1EA43858"/>
    <w:rsid w:val="1EB0E0C6"/>
    <w:rsid w:val="1F2685F2"/>
    <w:rsid w:val="1F345CEE"/>
    <w:rsid w:val="1F58DF0B"/>
    <w:rsid w:val="1FFE8C1A"/>
    <w:rsid w:val="2014B18A"/>
    <w:rsid w:val="20640544"/>
    <w:rsid w:val="20694FCC"/>
    <w:rsid w:val="209DC2F1"/>
    <w:rsid w:val="2105572B"/>
    <w:rsid w:val="21098038"/>
    <w:rsid w:val="211A8B18"/>
    <w:rsid w:val="21264CE4"/>
    <w:rsid w:val="216A9532"/>
    <w:rsid w:val="21A007E0"/>
    <w:rsid w:val="22BBA367"/>
    <w:rsid w:val="2301E6FB"/>
    <w:rsid w:val="230D4875"/>
    <w:rsid w:val="232475C6"/>
    <w:rsid w:val="240AA910"/>
    <w:rsid w:val="240BDFBD"/>
    <w:rsid w:val="2413B135"/>
    <w:rsid w:val="2451B9AB"/>
    <w:rsid w:val="248E1126"/>
    <w:rsid w:val="24BCFD72"/>
    <w:rsid w:val="24CC99EE"/>
    <w:rsid w:val="24E402A6"/>
    <w:rsid w:val="25C7701E"/>
    <w:rsid w:val="272E8701"/>
    <w:rsid w:val="275793F0"/>
    <w:rsid w:val="279B6DA6"/>
    <w:rsid w:val="27AEE829"/>
    <w:rsid w:val="28C7E0FF"/>
    <w:rsid w:val="28EDE3BD"/>
    <w:rsid w:val="290DA1C3"/>
    <w:rsid w:val="295EA459"/>
    <w:rsid w:val="298E0D18"/>
    <w:rsid w:val="29FB8401"/>
    <w:rsid w:val="29FCB883"/>
    <w:rsid w:val="2A15065B"/>
    <w:rsid w:val="2A1876DF"/>
    <w:rsid w:val="2A30CDE1"/>
    <w:rsid w:val="2A34DD42"/>
    <w:rsid w:val="2A4D505A"/>
    <w:rsid w:val="2AA068E4"/>
    <w:rsid w:val="2AA088B1"/>
    <w:rsid w:val="2B4C3E28"/>
    <w:rsid w:val="2B7BB624"/>
    <w:rsid w:val="2B7E5253"/>
    <w:rsid w:val="2C1BA7A2"/>
    <w:rsid w:val="2C8C1152"/>
    <w:rsid w:val="2C91E263"/>
    <w:rsid w:val="2CE7BB9E"/>
    <w:rsid w:val="2CEE593A"/>
    <w:rsid w:val="2DBE53C7"/>
    <w:rsid w:val="2E154841"/>
    <w:rsid w:val="2E712B61"/>
    <w:rsid w:val="2E737C34"/>
    <w:rsid w:val="2F7AF068"/>
    <w:rsid w:val="2FCF15AD"/>
    <w:rsid w:val="300C7E17"/>
    <w:rsid w:val="305A6213"/>
    <w:rsid w:val="307985FF"/>
    <w:rsid w:val="30E02324"/>
    <w:rsid w:val="30F9D2A8"/>
    <w:rsid w:val="3130F7E1"/>
    <w:rsid w:val="31478FD8"/>
    <w:rsid w:val="314B9849"/>
    <w:rsid w:val="3187020E"/>
    <w:rsid w:val="318CC093"/>
    <w:rsid w:val="31D6B047"/>
    <w:rsid w:val="3224234A"/>
    <w:rsid w:val="32270F9A"/>
    <w:rsid w:val="3274FA8B"/>
    <w:rsid w:val="33CB793B"/>
    <w:rsid w:val="33FD7656"/>
    <w:rsid w:val="34C2B09E"/>
    <w:rsid w:val="35787735"/>
    <w:rsid w:val="3630F627"/>
    <w:rsid w:val="3649E685"/>
    <w:rsid w:val="371F813B"/>
    <w:rsid w:val="3787D7EB"/>
    <w:rsid w:val="378E9C97"/>
    <w:rsid w:val="385D76E8"/>
    <w:rsid w:val="385DCD3F"/>
    <w:rsid w:val="388D39CE"/>
    <w:rsid w:val="38CE13C6"/>
    <w:rsid w:val="38D5C7BD"/>
    <w:rsid w:val="3915F67B"/>
    <w:rsid w:val="3972FC4C"/>
    <w:rsid w:val="3989DEF1"/>
    <w:rsid w:val="39A11F2A"/>
    <w:rsid w:val="3A06C91F"/>
    <w:rsid w:val="3A25DDAD"/>
    <w:rsid w:val="3B5B9661"/>
    <w:rsid w:val="3B6A7287"/>
    <w:rsid w:val="3BC91FDF"/>
    <w:rsid w:val="3BC9F5EA"/>
    <w:rsid w:val="3C29BD95"/>
    <w:rsid w:val="3C563275"/>
    <w:rsid w:val="3CDE13D2"/>
    <w:rsid w:val="3CFDD788"/>
    <w:rsid w:val="3DDC0AC8"/>
    <w:rsid w:val="3DE9544E"/>
    <w:rsid w:val="3DEB20E0"/>
    <w:rsid w:val="3DFD36FA"/>
    <w:rsid w:val="3E29A7DF"/>
    <w:rsid w:val="3E4B9396"/>
    <w:rsid w:val="3E80E2A2"/>
    <w:rsid w:val="3EDB28C4"/>
    <w:rsid w:val="4012E8FC"/>
    <w:rsid w:val="40130442"/>
    <w:rsid w:val="401D7571"/>
    <w:rsid w:val="404B4962"/>
    <w:rsid w:val="412F95DF"/>
    <w:rsid w:val="41F9E368"/>
    <w:rsid w:val="43E2D909"/>
    <w:rsid w:val="449313B9"/>
    <w:rsid w:val="44CCAF06"/>
    <w:rsid w:val="44DE5512"/>
    <w:rsid w:val="4531C88E"/>
    <w:rsid w:val="455EAED9"/>
    <w:rsid w:val="4584B6EC"/>
    <w:rsid w:val="459C17BA"/>
    <w:rsid w:val="45F6C4CD"/>
    <w:rsid w:val="45F7E8F6"/>
    <w:rsid w:val="4637551F"/>
    <w:rsid w:val="4683770C"/>
    <w:rsid w:val="4687DECE"/>
    <w:rsid w:val="46C539A6"/>
    <w:rsid w:val="46E1FAFF"/>
    <w:rsid w:val="47329ADE"/>
    <w:rsid w:val="479E220C"/>
    <w:rsid w:val="47B3E379"/>
    <w:rsid w:val="47E736D8"/>
    <w:rsid w:val="48EF55FD"/>
    <w:rsid w:val="490BC0B9"/>
    <w:rsid w:val="491BEB72"/>
    <w:rsid w:val="495D3210"/>
    <w:rsid w:val="498A8C0D"/>
    <w:rsid w:val="49BB17CE"/>
    <w:rsid w:val="49E9D720"/>
    <w:rsid w:val="49F14BA4"/>
    <w:rsid w:val="4A794E45"/>
    <w:rsid w:val="4AB91AFF"/>
    <w:rsid w:val="4ADDEB18"/>
    <w:rsid w:val="4B41E321"/>
    <w:rsid w:val="4BA999FA"/>
    <w:rsid w:val="4BAC6DEA"/>
    <w:rsid w:val="4BF58557"/>
    <w:rsid w:val="4D891017"/>
    <w:rsid w:val="4D9076BE"/>
    <w:rsid w:val="4DC58C37"/>
    <w:rsid w:val="4DC5E0C5"/>
    <w:rsid w:val="4DFFF3F2"/>
    <w:rsid w:val="4E5B6652"/>
    <w:rsid w:val="4E9076C8"/>
    <w:rsid w:val="4EC2B87F"/>
    <w:rsid w:val="4EC440D4"/>
    <w:rsid w:val="4F90B8CC"/>
    <w:rsid w:val="4FB44574"/>
    <w:rsid w:val="4FD3999A"/>
    <w:rsid w:val="505851E2"/>
    <w:rsid w:val="50BB03BA"/>
    <w:rsid w:val="510D6625"/>
    <w:rsid w:val="51112F77"/>
    <w:rsid w:val="516D0625"/>
    <w:rsid w:val="51CA51E6"/>
    <w:rsid w:val="52D5E983"/>
    <w:rsid w:val="52DC4AC0"/>
    <w:rsid w:val="52E44E67"/>
    <w:rsid w:val="537C207E"/>
    <w:rsid w:val="5388FADE"/>
    <w:rsid w:val="5400F6D8"/>
    <w:rsid w:val="549ECEFC"/>
    <w:rsid w:val="5504A0EF"/>
    <w:rsid w:val="553C14E7"/>
    <w:rsid w:val="5554E2B4"/>
    <w:rsid w:val="556BCA52"/>
    <w:rsid w:val="55C8F9A6"/>
    <w:rsid w:val="55DBC110"/>
    <w:rsid w:val="56073D4C"/>
    <w:rsid w:val="568BD112"/>
    <w:rsid w:val="56BCA6E9"/>
    <w:rsid w:val="5725C37F"/>
    <w:rsid w:val="57E66073"/>
    <w:rsid w:val="587DDBCD"/>
    <w:rsid w:val="58CB39E9"/>
    <w:rsid w:val="58E5C86A"/>
    <w:rsid w:val="59377221"/>
    <w:rsid w:val="593874D9"/>
    <w:rsid w:val="59D57185"/>
    <w:rsid w:val="5A83F23C"/>
    <w:rsid w:val="5AC4FE8B"/>
    <w:rsid w:val="5B29E707"/>
    <w:rsid w:val="5BCE6537"/>
    <w:rsid w:val="5BE75BC8"/>
    <w:rsid w:val="5C0AB94A"/>
    <w:rsid w:val="5C278B3F"/>
    <w:rsid w:val="5CCC6F55"/>
    <w:rsid w:val="5CEC7B8B"/>
    <w:rsid w:val="5D1279D9"/>
    <w:rsid w:val="5D221B29"/>
    <w:rsid w:val="5D9C7F25"/>
    <w:rsid w:val="5DA0B22F"/>
    <w:rsid w:val="5DABF9CD"/>
    <w:rsid w:val="5DD5C273"/>
    <w:rsid w:val="5E3862E2"/>
    <w:rsid w:val="5E89BD7D"/>
    <w:rsid w:val="5ED309E0"/>
    <w:rsid w:val="5F001186"/>
    <w:rsid w:val="5F104BA2"/>
    <w:rsid w:val="5F1F8E75"/>
    <w:rsid w:val="5FC8BBFB"/>
    <w:rsid w:val="5FEEBFD3"/>
    <w:rsid w:val="6011C766"/>
    <w:rsid w:val="60A1333D"/>
    <w:rsid w:val="61B4EACD"/>
    <w:rsid w:val="61B7F8F4"/>
    <w:rsid w:val="61BE2BD5"/>
    <w:rsid w:val="624EAF93"/>
    <w:rsid w:val="62612813"/>
    <w:rsid w:val="62BDD190"/>
    <w:rsid w:val="62D2073A"/>
    <w:rsid w:val="62ED9620"/>
    <w:rsid w:val="643B8F09"/>
    <w:rsid w:val="64E1A672"/>
    <w:rsid w:val="64F8E564"/>
    <w:rsid w:val="6555B6F3"/>
    <w:rsid w:val="656476B9"/>
    <w:rsid w:val="6596B3EA"/>
    <w:rsid w:val="65A12850"/>
    <w:rsid w:val="66152C6F"/>
    <w:rsid w:val="6618B63A"/>
    <w:rsid w:val="6655775F"/>
    <w:rsid w:val="672DC5D6"/>
    <w:rsid w:val="676326EF"/>
    <w:rsid w:val="67C9998A"/>
    <w:rsid w:val="68C04E02"/>
    <w:rsid w:val="69225C7A"/>
    <w:rsid w:val="69836465"/>
    <w:rsid w:val="6A260D0A"/>
    <w:rsid w:val="6A3ACD2A"/>
    <w:rsid w:val="6A53280A"/>
    <w:rsid w:val="6A874823"/>
    <w:rsid w:val="6AA50EEC"/>
    <w:rsid w:val="6ABE460C"/>
    <w:rsid w:val="6ADAF225"/>
    <w:rsid w:val="6AF4BBD1"/>
    <w:rsid w:val="6B1129C1"/>
    <w:rsid w:val="6B71F4EC"/>
    <w:rsid w:val="6BA44BD0"/>
    <w:rsid w:val="6BD98006"/>
    <w:rsid w:val="6C07A751"/>
    <w:rsid w:val="6C189E73"/>
    <w:rsid w:val="6C33C0B3"/>
    <w:rsid w:val="6C52076F"/>
    <w:rsid w:val="6C706EAB"/>
    <w:rsid w:val="6C7E2488"/>
    <w:rsid w:val="6CCEE97A"/>
    <w:rsid w:val="6D096497"/>
    <w:rsid w:val="6D8CA702"/>
    <w:rsid w:val="6E1E5E66"/>
    <w:rsid w:val="6E2B1CD4"/>
    <w:rsid w:val="6E5B4CA5"/>
    <w:rsid w:val="6E6B9621"/>
    <w:rsid w:val="6EBEBAB5"/>
    <w:rsid w:val="6F6395A1"/>
    <w:rsid w:val="6FC5C585"/>
    <w:rsid w:val="7031A9AD"/>
    <w:rsid w:val="70FD288D"/>
    <w:rsid w:val="71F2C230"/>
    <w:rsid w:val="72034243"/>
    <w:rsid w:val="722A539D"/>
    <w:rsid w:val="723DF286"/>
    <w:rsid w:val="72840926"/>
    <w:rsid w:val="728C8FE6"/>
    <w:rsid w:val="728EFD8D"/>
    <w:rsid w:val="72A9E20D"/>
    <w:rsid w:val="739309D7"/>
    <w:rsid w:val="73A21B1C"/>
    <w:rsid w:val="73D1BEB8"/>
    <w:rsid w:val="740BF4EA"/>
    <w:rsid w:val="74301B99"/>
    <w:rsid w:val="74DED55F"/>
    <w:rsid w:val="754C7C92"/>
    <w:rsid w:val="75AFA9C9"/>
    <w:rsid w:val="766EDADA"/>
    <w:rsid w:val="76E41021"/>
    <w:rsid w:val="77171DF9"/>
    <w:rsid w:val="772ABCA6"/>
    <w:rsid w:val="7773820C"/>
    <w:rsid w:val="77BB0596"/>
    <w:rsid w:val="78793A13"/>
    <w:rsid w:val="7A0C788A"/>
    <w:rsid w:val="7A321668"/>
    <w:rsid w:val="7A779975"/>
    <w:rsid w:val="7AF4F63E"/>
    <w:rsid w:val="7B3218D5"/>
    <w:rsid w:val="7BBFD9C2"/>
    <w:rsid w:val="7BDED5AF"/>
    <w:rsid w:val="7CC9F03A"/>
    <w:rsid w:val="7D26F484"/>
    <w:rsid w:val="7D97C21D"/>
    <w:rsid w:val="7D988090"/>
    <w:rsid w:val="7DDB2BD1"/>
    <w:rsid w:val="7E168469"/>
    <w:rsid w:val="7E30B2B7"/>
    <w:rsid w:val="7E43D82F"/>
    <w:rsid w:val="7E96D12F"/>
    <w:rsid w:val="7E9A1024"/>
    <w:rsid w:val="7EB6E824"/>
    <w:rsid w:val="7F0693E5"/>
    <w:rsid w:val="7F0EB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D80C6"/>
  <w15:chartTrackingRefBased/>
  <w15:docId w15:val="{FBDF2A23-767B-4F5C-B267-3DA2B3D88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456"/>
  </w:style>
  <w:style w:type="paragraph" w:styleId="Heading1">
    <w:name w:val="heading 1"/>
    <w:basedOn w:val="Normal"/>
    <w:next w:val="Normal"/>
    <w:link w:val="Heading1Char"/>
    <w:uiPriority w:val="9"/>
    <w:qFormat/>
    <w:rsid w:val="004E3635"/>
    <w:pPr>
      <w:keepNext/>
      <w:keepLines/>
      <w:pBdr>
        <w:left w:val="single" w:color="ED7D31" w:themeColor="accent2" w:sz="12" w:space="12"/>
      </w:pBdr>
      <w:spacing w:before="80" w:after="80" w:line="240" w:lineRule="auto"/>
      <w:outlineLvl w:val="0"/>
    </w:pPr>
    <w:rPr>
      <w:rFonts w:ascii="Arial" w:hAnsi="Arial" w:eastAsiaTheme="majorEastAsia" w:cstheme="majorBidi"/>
      <w:b/>
      <w:caps/>
      <w:spacing w:val="10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3635"/>
    <w:rPr>
      <w:rFonts w:ascii="Arial" w:hAnsi="Arial" w:eastAsiaTheme="majorEastAsia" w:cstheme="majorBidi"/>
      <w:b/>
      <w:caps/>
      <w:spacing w:val="10"/>
      <w:sz w:val="24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BF4DF2"/>
    <w:rPr>
      <w:rFonts w:asciiTheme="majorHAnsi" w:hAnsiTheme="majorHAnsi" w:eastAsiaTheme="majorEastAsia" w:cstheme="majorBidi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4DF2"/>
    <w:rPr>
      <w:rFonts w:asciiTheme="majorHAnsi" w:hAnsiTheme="majorHAnsi" w:eastAsiaTheme="majorEastAsia" w:cstheme="majorBidi"/>
      <w: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4DF2"/>
    <w:rPr>
      <w:rFonts w:asciiTheme="majorHAnsi" w:hAnsiTheme="majorHAnsi" w:eastAsiaTheme="majorEastAsia" w:cstheme="majorBidi"/>
      <w:i/>
      <w:i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4DF2"/>
    <w:rPr>
      <w:rFonts w:asciiTheme="majorHAnsi" w:hAnsiTheme="majorHAnsi" w:eastAsiaTheme="majorEastAsia" w:cstheme="majorBidi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4DF2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4DF2"/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4DF2"/>
    <w:rPr>
      <w:rFonts w:asciiTheme="majorHAnsi" w:hAnsiTheme="majorHAnsi" w:eastAsiaTheme="majorEastAsia" w:cstheme="majorBidi"/>
      <w:cap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4DF2"/>
    <w:rPr>
      <w:rFonts w:asciiTheme="majorHAnsi" w:hAnsiTheme="majorHAnsi" w:eastAsiaTheme="majorEastAsia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BF4DF2"/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styleId="HeaderChar" w:customStyle="1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styleId="FooterChar" w:customStyle="1">
    <w:name w:val="Footer Char"/>
    <w:basedOn w:val="DefaultParagraphFont"/>
    <w:link w:val="Footer"/>
    <w:uiPriority w:val="99"/>
    <w:rsid w:val="00BF4DF2"/>
  </w:style>
  <w:style w:type="paragraph" w:styleId="Name" w:customStyle="1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styleId="Content" w:customStyle="1">
    <w:name w:val="Content"/>
    <w:basedOn w:val="Normal"/>
    <w:link w:val="ContentChar"/>
    <w:rsid w:val="00BF4DF2"/>
    <w:rPr>
      <w:b/>
    </w:rPr>
  </w:style>
  <w:style w:type="paragraph" w:styleId="EmphasisText" w:customStyle="1">
    <w:name w:val="Emphasis Text"/>
    <w:basedOn w:val="Normal"/>
    <w:link w:val="EmphasisTextChar"/>
    <w:rsid w:val="00BF4DF2"/>
  </w:style>
  <w:style w:type="character" w:styleId="ContentChar" w:customStyle="1">
    <w:name w:val="Content Char"/>
    <w:basedOn w:val="DefaultParagraphFont"/>
    <w:link w:val="Content"/>
    <w:rsid w:val="00BF4DF2"/>
    <w:rPr>
      <w:b/>
    </w:rPr>
  </w:style>
  <w:style w:type="character" w:styleId="EmphasisTextChar" w:customStyle="1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hAnsiTheme="minorHAnsi" w:eastAsiaTheme="minorEastAsia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hAnsiTheme="minorHAnsi" w:eastAsiaTheme="minorEastAsia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F4DF2"/>
    <w:rPr>
      <w:rFonts w:asciiTheme="majorHAnsi" w:hAnsiTheme="majorHAnsi" w:eastAsiaTheme="majorEastAsia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C45911" w:themeColor="accent2" w:themeShade="BF"/>
      <w:spacing w:val="10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4DF2"/>
    <w:rPr>
      <w:rFonts w:asciiTheme="majorHAnsi" w:hAnsiTheme="majorHAnsi" w:eastAsiaTheme="majorEastAsia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hAnsiTheme="minorHAnsi" w:eastAsiaTheme="minorEastAsia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hAnsiTheme="minorHAnsi" w:eastAsiaTheme="minorEastAsia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hAnsiTheme="minorHAnsi" w:eastAsiaTheme="minorEastAsia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hAnsiTheme="minorHAnsi" w:eastAsiaTheme="minorEastAsia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BF4DF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4DF2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F4D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D72D3"/>
    <w:rPr>
      <w:color w:val="605E5C"/>
      <w:shd w:val="clear" w:color="auto" w:fill="E1DFDD"/>
    </w:rPr>
  </w:style>
  <w:style w:type="paragraph" w:styleId="Default" w:customStyle="1">
    <w:name w:val="Default"/>
    <w:rsid w:val="008B2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1" w:customStyle="1">
    <w:name w:val="Table Grid1"/>
    <w:basedOn w:val="TableNormal"/>
    <w:next w:val="TableGrid"/>
    <w:uiPriority w:val="1"/>
    <w:rsid w:val="00372FE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arah.rosario@upr.ed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93b3b-8204-4759-a969-813d8913c0f7" xsi:nil="true"/>
    <lcf76f155ced4ddcb4097134ff3c332f xmlns="c2a79403-a23b-4874-8bbb-376ce22efd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13396B45108499FEC1C7F303DB2F0" ma:contentTypeVersion="11" ma:contentTypeDescription="Crear nuevo documento." ma:contentTypeScope="" ma:versionID="136a5aaae03d0cc426dcf137adac0db3">
  <xsd:schema xmlns:xsd="http://www.w3.org/2001/XMLSchema" xmlns:xs="http://www.w3.org/2001/XMLSchema" xmlns:p="http://schemas.microsoft.com/office/2006/metadata/properties" xmlns:ns2="c2a79403-a23b-4874-8bbb-376ce22efd38" xmlns:ns3="09193b3b-8204-4759-a969-813d8913c0f7" targetNamespace="http://schemas.microsoft.com/office/2006/metadata/properties" ma:root="true" ma:fieldsID="f1a9200301dfea923c279c1f772f86fb" ns2:_="" ns3:_="">
    <xsd:import namespace="c2a79403-a23b-4874-8bbb-376ce22efd38"/>
    <xsd:import namespace="09193b3b-8204-4759-a969-813d8913c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403-a23b-4874-8bbb-376ce22e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c414726-6ae4-4cb5-99f3-fdc6235c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93b3b-8204-4759-a969-813d8913c0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5c5131-49f1-48bc-a066-ae9af5581e0d}" ma:internalName="TaxCatchAll" ma:showField="CatchAllData" ma:web="09193b3b-8204-4759-a969-813d8913c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51535-8B30-4DEA-B7C4-0E4F20F4E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C5D27-F375-4D44-86A8-F7C730B2A9E3}">
  <ds:schemaRefs>
    <ds:schemaRef ds:uri="http://schemas.microsoft.com/office/2006/metadata/properties"/>
    <ds:schemaRef ds:uri="http://schemas.microsoft.com/office/infopath/2007/PartnerControls"/>
    <ds:schemaRef ds:uri="09193b3b-8204-4759-a969-813d8913c0f7"/>
    <ds:schemaRef ds:uri="c2a79403-a23b-4874-8bbb-376ce22efd38"/>
  </ds:schemaRefs>
</ds:datastoreItem>
</file>

<file path=customXml/itemProps3.xml><?xml version="1.0" encoding="utf-8"?>
<ds:datastoreItem xmlns:ds="http://schemas.openxmlformats.org/officeDocument/2006/customXml" ds:itemID="{0194AD7C-8A4D-4277-BAB7-9A25BE0D7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F6B5C-1B5B-4D00-9749-D4CF6F233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403-a23b-4874-8bbb-376ce22efd38"/>
    <ds:schemaRef ds:uri="09193b3b-8204-4759-a969-813d8913c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Teresa Jimenez Pla</dc:creator>
  <keywords/>
  <dc:description/>
  <lastModifiedBy>SARAH D ROSARIO VASQUEZ</lastModifiedBy>
  <revision>9</revision>
  <lastPrinted>2020-06-17T16:38:00.0000000Z</lastPrinted>
  <dcterms:created xsi:type="dcterms:W3CDTF">2026-02-05T13:35:00.0000000Z</dcterms:created>
  <dcterms:modified xsi:type="dcterms:W3CDTF">2026-03-12T20:34:15.6231307Z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0x0101006E613396B45108499FEC1C7F303DB2F0</vt:lpwstr>
  </property>
  <property fmtid="{D5CDD505-2E9C-101B-9397-08002B2CF9AE}" pid="3" name="MediaServiceImageTags">
    <vt:lpwstr/>
  </property>
</Properties>
</file>